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894C6" w14:textId="258FD96A" w:rsidR="000E5D01" w:rsidRPr="00985096" w:rsidRDefault="00994011" w:rsidP="00535EF1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致</w:t>
      </w:r>
      <w:r w:rsidR="009C4837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立法</w:t>
      </w:r>
      <w:proofErr w:type="gramStart"/>
      <w:r w:rsidR="009C4837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會社福界候選人</w:t>
      </w:r>
      <w:proofErr w:type="gramEnd"/>
      <w:r w:rsidR="009C4837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:</w:t>
      </w:r>
    </w:p>
    <w:p w14:paraId="75A7FC5D" w14:textId="30D5A278" w:rsidR="00FA5CAF" w:rsidRPr="00985096" w:rsidRDefault="009C4837" w:rsidP="00535EF1">
      <w:pPr>
        <w:spacing w:line="0" w:lineRule="atLeast"/>
        <w:jc w:val="center"/>
        <w:rPr>
          <w:rFonts w:ascii="華康儷粗黑" w:eastAsia="華康儷粗黑" w:hAnsi="Times New Roman" w:cs="Times New Roman"/>
          <w:b/>
          <w:color w:val="000000" w:themeColor="text1"/>
          <w:sz w:val="28"/>
          <w:szCs w:val="28"/>
          <w:u w:val="single"/>
        </w:rPr>
      </w:pP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8"/>
          <w:szCs w:val="28"/>
          <w:u w:val="single"/>
        </w:rPr>
        <w:t>爭取無家者政策</w:t>
      </w:r>
      <w:r w:rsidRPr="00985096">
        <w:rPr>
          <w:rFonts w:ascii="華康儷粗黑" w:eastAsia="華康儷粗黑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8"/>
          <w:szCs w:val="28"/>
          <w:u w:val="single"/>
        </w:rPr>
        <w:t>維護無家者住屋權</w:t>
      </w:r>
    </w:p>
    <w:p w14:paraId="5DF62430" w14:textId="77777777" w:rsidR="00C4606C" w:rsidRPr="00985096" w:rsidRDefault="00C4606C" w:rsidP="00535EF1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  <w:lang w:eastAsia="zh-HK"/>
        </w:rPr>
      </w:pPr>
      <w:bookmarkStart w:id="0" w:name="_GoBack"/>
      <w:bookmarkEnd w:id="0"/>
    </w:p>
    <w:p w14:paraId="46D73DEC" w14:textId="6C98E3B3" w:rsidR="003038FE" w:rsidRPr="00985096" w:rsidRDefault="00DA5DCB" w:rsidP="00985096">
      <w:pPr>
        <w:pStyle w:val="af5"/>
        <w:spacing w:line="0" w:lineRule="atLeast"/>
        <w:ind w:firstLine="480"/>
        <w:jc w:val="both"/>
        <w:rPr>
          <w:rFonts w:ascii="華康儷粗黑" w:eastAsia="華康儷粗黑"/>
          <w:color w:val="000000" w:themeColor="text1"/>
        </w:rPr>
      </w:pP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</w:t>
      </w:r>
      <w:r w:rsidR="00623E49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5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</w:t>
      </w:r>
      <w:r w:rsidR="00623E49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7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月</w:t>
      </w:r>
      <w:r w:rsidR="00623E49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31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日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「</w:t>
      </w:r>
      <w:r w:rsidR="00623E4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油麻地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澄平街隧道露宿者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」</w:t>
      </w:r>
      <w:r w:rsidR="00623E4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物品被政府無理丟棄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為</w:t>
      </w:r>
      <w:proofErr w:type="gramStart"/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油尖旺</w:t>
      </w:r>
      <w:proofErr w:type="gramEnd"/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第</w:t>
      </w:r>
      <w:r w:rsidR="003038FE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5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次被清場</w:t>
      </w:r>
      <w:r w:rsidR="00E3102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623E49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2016</w:t>
      </w:r>
      <w:r w:rsidR="00623E4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</w:t>
      </w:r>
      <w:r w:rsidR="00623E49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1-6</w:t>
      </w:r>
      <w:r w:rsidR="00623E4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月</w:t>
      </w:r>
      <w:proofErr w:type="gramStart"/>
      <w:r w:rsidR="00623E4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社協聯</w:t>
      </w:r>
      <w:proofErr w:type="gramEnd"/>
      <w:r w:rsidR="00623E4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同該隧道原本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廿名</w:t>
      </w:r>
      <w:proofErr w:type="gramStart"/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露宿者告上</w:t>
      </w:r>
      <w:proofErr w:type="gramEnd"/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法庭</w:t>
      </w:r>
      <w:r w:rsidR="00E3102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至</w:t>
      </w:r>
      <w:r w:rsidR="003038FE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2016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</w:t>
      </w:r>
      <w:r w:rsidR="003038FE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6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月</w:t>
      </w:r>
      <w:r w:rsidR="003038FE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30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日政府提</w:t>
      </w:r>
      <w:r w:rsidR="002747B5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出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庭外和解</w:t>
      </w:r>
      <w:r w:rsidR="00E3102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而該批露宿者</w:t>
      </w:r>
      <w:r w:rsidR="00F902EB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部份</w:t>
      </w:r>
      <w:r w:rsidR="00F902EB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上年</w:t>
      </w:r>
      <w:r w:rsidR="007C48E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已</w:t>
      </w:r>
      <w:proofErr w:type="gramStart"/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搬至油麻</w:t>
      </w:r>
      <w:proofErr w:type="gramEnd"/>
      <w:r w:rsidR="003038F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地警署後面</w:t>
      </w:r>
      <w:r w:rsidR="00E3102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而本年</w:t>
      </w:r>
      <w:r w:rsidR="003038FE" w:rsidRPr="00985096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>8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月</w:t>
      </w:r>
      <w:r w:rsidR="003038FE" w:rsidRPr="00985096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>26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日</w:t>
      </w:r>
      <w:r w:rsidR="003038FE" w:rsidRPr="00985096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>(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下星期</w:t>
      </w:r>
      <w:r w:rsidR="002747B5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五</w:t>
      </w:r>
      <w:r w:rsidR="003038FE" w:rsidRPr="00985096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>)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他們面對第</w:t>
      </w:r>
      <w:r w:rsidR="003038FE" w:rsidRPr="00985096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>7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次</w:t>
      </w:r>
      <w:proofErr w:type="gramStart"/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油尖旺清</w:t>
      </w:r>
      <w:proofErr w:type="gramEnd"/>
      <w:r w:rsidR="00E3102D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場，</w:t>
      </w:r>
      <w:proofErr w:type="gramStart"/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社協認為油尖旺區</w:t>
      </w:r>
      <w:proofErr w:type="gramEnd"/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民政署及區議會</w:t>
      </w:r>
      <w:r w:rsidR="003038FE" w:rsidRPr="00985096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 xml:space="preserve">, 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不斷清場並未能處理露宿者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kern w:val="0"/>
          <w:sz w:val="27"/>
          <w:szCs w:val="27"/>
        </w:rPr>
        <w:t>「住屋需要」及「再露宿問題」</w:t>
      </w:r>
      <w:r w:rsidR="003038FE" w:rsidRPr="00985096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。</w:t>
      </w:r>
    </w:p>
    <w:p w14:paraId="4A6F6392" w14:textId="77777777" w:rsidR="00DA5DCB" w:rsidRPr="00985096" w:rsidRDefault="00DA5DCB" w:rsidP="00535EF1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</w:p>
    <w:p w14:paraId="2E4BB3E7" w14:textId="276C77A5" w:rsidR="00DA5DCB" w:rsidRPr="00985096" w:rsidRDefault="00DA5DCB" w:rsidP="00985096">
      <w:pPr>
        <w:spacing w:line="0" w:lineRule="atLeast"/>
        <w:ind w:firstLine="426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根據</w:t>
      </w:r>
      <w:r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2013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年至</w:t>
      </w:r>
      <w:r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2015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年，</w:t>
      </w:r>
      <w:r w:rsidR="002747B5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民間分別</w:t>
      </w:r>
      <w:r w:rsidR="002747B5"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</w:t>
      </w:r>
      <w:r w:rsidR="002747B5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次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完成的「全港無家者研究」顯示</w:t>
      </w:r>
      <w:r w:rsidR="003F144B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：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全港無家者人口由</w:t>
      </w:r>
      <w:r w:rsidR="001A2D8D"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2013</w:t>
      </w:r>
      <w:r w:rsidR="001A2D8D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</w:t>
      </w:r>
      <w:r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1414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人增加至</w:t>
      </w:r>
      <w:r w:rsidR="001A2D8D"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2015</w:t>
      </w:r>
      <w:r w:rsidR="001A2D8D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年的</w:t>
      </w:r>
      <w:r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1614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人</w:t>
      </w:r>
      <w:r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(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增長率為</w:t>
      </w:r>
      <w:r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14%)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。</w:t>
      </w:r>
      <w:r w:rsidR="0027117F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露宿者平均再露宿次數由</w:t>
      </w:r>
      <w:r w:rsidR="0027117F"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2013</w:t>
      </w:r>
      <w:r w:rsidR="0027117F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</w:t>
      </w:r>
      <w:r w:rsidR="0027117F"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2.8</w:t>
      </w:r>
      <w:r w:rsidR="0027117F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次增加至</w:t>
      </w:r>
      <w:r w:rsidR="00E3102D"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2015</w:t>
      </w:r>
      <w:r w:rsidR="00E3102D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</w:t>
      </w:r>
      <w:r w:rsidR="0027117F"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4.18</w:t>
      </w:r>
      <w:r w:rsidR="0027117F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次，當中「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露宿及再露宿</w:t>
      </w:r>
      <w:r w:rsidR="0027117F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」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的主要原因是</w:t>
      </w:r>
      <w:r w:rsidR="0027117F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「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住屋環境惡劣</w:t>
      </w:r>
      <w:r w:rsidR="003F144B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、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以及業主</w:t>
      </w:r>
      <w:proofErr w:type="gramStart"/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加租或收樓</w:t>
      </w:r>
      <w:proofErr w:type="gramEnd"/>
      <w:r w:rsidR="0027117F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」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，作為地</w:t>
      </w:r>
      <w:r w:rsidR="003F144B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區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行政部門，民政署沒有理解露宿者的需要</w:t>
      </w:r>
      <w:r w:rsidR="001A2D8D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</w:t>
      </w:r>
      <w:r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而只作「行政驅趕」</w:t>
      </w:r>
      <w:r w:rsidR="003F144B" w:rsidRPr="00985096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，實在嚴重失職</w:t>
      </w:r>
      <w:r w:rsidR="001A2D8D" w:rsidRPr="00985096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!</w:t>
      </w:r>
    </w:p>
    <w:p w14:paraId="294172EC" w14:textId="77777777" w:rsidR="003038FE" w:rsidRPr="00985096" w:rsidRDefault="003038FE" w:rsidP="00535EF1">
      <w:pPr>
        <w:spacing w:line="0" w:lineRule="atLeast"/>
        <w:jc w:val="both"/>
        <w:rPr>
          <w:rFonts w:ascii="標楷體" w:eastAsia="標楷體" w:hAnsi="標楷體" w:cs="Times New Roman"/>
          <w:color w:val="000000" w:themeColor="text1"/>
          <w:kern w:val="0"/>
          <w:sz w:val="27"/>
          <w:szCs w:val="27"/>
        </w:rPr>
      </w:pPr>
    </w:p>
    <w:p w14:paraId="4EE27E95" w14:textId="77777777" w:rsidR="003038FE" w:rsidRPr="00985096" w:rsidRDefault="003038FE" w:rsidP="003038FE">
      <w:pPr>
        <w:spacing w:line="276" w:lineRule="auto"/>
        <w:ind w:left="426"/>
        <w:jc w:val="both"/>
        <w:rPr>
          <w:rFonts w:ascii="標楷體" w:eastAsia="標楷體" w:hAnsi="標楷體"/>
          <w:b/>
          <w:color w:val="000000" w:themeColor="text1"/>
        </w:rPr>
      </w:pPr>
      <w:proofErr w:type="gramStart"/>
      <w:r w:rsidRPr="00985096">
        <w:rPr>
          <w:rFonts w:ascii="標楷體" w:eastAsia="標楷體" w:hAnsi="標楷體" w:hint="eastAsia"/>
          <w:color w:val="000000" w:themeColor="text1"/>
        </w:rPr>
        <w:t>《</w:t>
      </w:r>
      <w:proofErr w:type="gramEnd"/>
      <w:r w:rsidRPr="00985096">
        <w:rPr>
          <w:rFonts w:ascii="標楷體" w:eastAsia="標楷體" w:hAnsi="標楷體"/>
          <w:b/>
          <w:color w:val="000000" w:themeColor="text1"/>
        </w:rPr>
        <w:t>H.O.P.E. Hong Kong</w:t>
      </w:r>
      <w:r w:rsidRPr="00985096">
        <w:rPr>
          <w:rFonts w:ascii="標楷體" w:eastAsia="標楷體" w:hAnsi="標楷體" w:hint="eastAsia"/>
          <w:b/>
          <w:color w:val="000000" w:themeColor="text1"/>
        </w:rPr>
        <w:t>全港無家者人口統計調查》</w:t>
      </w:r>
      <w:r w:rsidRPr="00985096">
        <w:rPr>
          <w:rFonts w:ascii="標楷體" w:eastAsia="標楷體" w:hAnsi="標楷體"/>
          <w:b/>
          <w:color w:val="000000" w:themeColor="text1"/>
        </w:rPr>
        <w:t>2013</w:t>
      </w:r>
      <w:r w:rsidRPr="00985096">
        <w:rPr>
          <w:rFonts w:ascii="標楷體" w:eastAsia="標楷體" w:hAnsi="標楷體" w:hint="eastAsia"/>
          <w:b/>
          <w:color w:val="000000" w:themeColor="text1"/>
        </w:rPr>
        <w:t>與</w:t>
      </w:r>
      <w:r w:rsidRPr="00985096">
        <w:rPr>
          <w:rFonts w:ascii="標楷體" w:eastAsia="標楷體" w:hAnsi="標楷體"/>
          <w:b/>
          <w:color w:val="000000" w:themeColor="text1"/>
        </w:rPr>
        <w:t>2015</w:t>
      </w:r>
      <w:r w:rsidRPr="00985096">
        <w:rPr>
          <w:rFonts w:ascii="標楷體" w:eastAsia="標楷體" w:hAnsi="標楷體" w:hint="eastAsia"/>
          <w:b/>
          <w:color w:val="000000" w:themeColor="text1"/>
        </w:rPr>
        <w:t>比較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410"/>
        <w:gridCol w:w="2693"/>
      </w:tblGrid>
      <w:tr w:rsidR="00E3102D" w:rsidRPr="00E3102D" w14:paraId="62D37B63" w14:textId="77777777" w:rsidTr="00A308C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F278" w14:textId="77777777" w:rsidR="003038FE" w:rsidRPr="00985096" w:rsidRDefault="003038FE" w:rsidP="00A308C6">
            <w:pPr>
              <w:spacing w:line="276" w:lineRule="auto"/>
              <w:ind w:left="42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C55A" w14:textId="77777777" w:rsidR="003038FE" w:rsidRPr="00985096" w:rsidRDefault="003038FE" w:rsidP="00A308C6">
            <w:pPr>
              <w:spacing w:line="276" w:lineRule="auto"/>
              <w:ind w:left="426" w:firstLine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/>
                <w:color w:val="000000" w:themeColor="text1"/>
              </w:rPr>
              <w:t>2013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ECC7" w14:textId="77777777" w:rsidR="003038FE" w:rsidRPr="00985096" w:rsidRDefault="003038FE" w:rsidP="00A308C6">
            <w:pPr>
              <w:spacing w:line="276" w:lineRule="auto"/>
              <w:ind w:left="426" w:firstLine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/>
                <w:color w:val="000000" w:themeColor="text1"/>
              </w:rPr>
              <w:t>2015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</w:tr>
      <w:tr w:rsidR="00E3102D" w:rsidRPr="00E3102D" w14:paraId="4A8A364A" w14:textId="77777777" w:rsidTr="00A308C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70C9" w14:textId="77777777" w:rsidR="003038FE" w:rsidRPr="00985096" w:rsidRDefault="003038FE" w:rsidP="00A308C6">
            <w:pPr>
              <w:spacing w:line="276" w:lineRule="auto"/>
              <w:ind w:left="4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 w:hint="eastAsia"/>
                <w:color w:val="000000" w:themeColor="text1"/>
              </w:rPr>
              <w:t>全港無家者數字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B779" w14:textId="77777777" w:rsidR="003038FE" w:rsidRPr="00985096" w:rsidRDefault="003038FE" w:rsidP="00A308C6">
            <w:pPr>
              <w:spacing w:line="276" w:lineRule="auto"/>
              <w:ind w:left="426" w:firstLine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/>
                <w:color w:val="000000" w:themeColor="text1"/>
              </w:rPr>
              <w:t xml:space="preserve">1414 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5860" w14:textId="77777777" w:rsidR="003038FE" w:rsidRPr="00985096" w:rsidRDefault="003038FE" w:rsidP="00A308C6">
            <w:pPr>
              <w:spacing w:line="276" w:lineRule="auto"/>
              <w:ind w:left="426" w:firstLine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/>
                <w:color w:val="000000" w:themeColor="text1"/>
              </w:rPr>
              <w:t xml:space="preserve">1614 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E3102D" w:rsidRPr="00E3102D" w14:paraId="3BF0A3DA" w14:textId="77777777" w:rsidTr="00A308C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7F70" w14:textId="77777777" w:rsidR="003038FE" w:rsidRPr="00985096" w:rsidRDefault="003038FE" w:rsidP="00A308C6">
            <w:pPr>
              <w:spacing w:line="276" w:lineRule="auto"/>
              <w:ind w:left="4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 w:hint="eastAsia"/>
                <w:color w:val="000000" w:themeColor="text1"/>
              </w:rPr>
              <w:t>露宿平均年期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BB43" w14:textId="77777777" w:rsidR="003038FE" w:rsidRPr="00985096" w:rsidRDefault="003038FE" w:rsidP="00A308C6">
            <w:pPr>
              <w:spacing w:line="276" w:lineRule="auto"/>
              <w:ind w:left="426" w:firstLine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/>
                <w:color w:val="000000" w:themeColor="text1"/>
              </w:rPr>
              <w:t>3.9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CF70" w14:textId="77777777" w:rsidR="003038FE" w:rsidRPr="00985096" w:rsidRDefault="003038FE" w:rsidP="00A308C6">
            <w:pPr>
              <w:spacing w:line="276" w:lineRule="auto"/>
              <w:ind w:left="426" w:firstLine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/>
                <w:color w:val="000000" w:themeColor="text1"/>
              </w:rPr>
              <w:t>5.1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</w:tr>
      <w:tr w:rsidR="003038FE" w:rsidRPr="00E3102D" w14:paraId="67AE2D44" w14:textId="77777777" w:rsidTr="00A308C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A376" w14:textId="77777777" w:rsidR="003038FE" w:rsidRPr="00985096" w:rsidRDefault="003038FE" w:rsidP="00A308C6">
            <w:pPr>
              <w:spacing w:line="276" w:lineRule="auto"/>
              <w:ind w:left="4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 w:hint="eastAsia"/>
                <w:color w:val="000000" w:themeColor="text1"/>
              </w:rPr>
              <w:t>平均</w:t>
            </w:r>
            <w:r w:rsidRPr="00985096">
              <w:rPr>
                <w:rFonts w:ascii="標楷體" w:eastAsia="標楷體" w:hAnsi="標楷體" w:hint="eastAsia"/>
                <w:b/>
                <w:color w:val="000000" w:themeColor="text1"/>
              </w:rPr>
              <w:t>「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再露宿</w:t>
            </w:r>
            <w:r w:rsidRPr="00985096">
              <w:rPr>
                <w:rFonts w:ascii="標楷體" w:eastAsia="標楷體" w:hAnsi="標楷體" w:hint="eastAsia"/>
                <w:b/>
                <w:color w:val="000000" w:themeColor="text1"/>
              </w:rPr>
              <w:t>」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次數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A15D" w14:textId="77777777" w:rsidR="003038FE" w:rsidRPr="00985096" w:rsidRDefault="003038FE" w:rsidP="00A308C6">
            <w:pPr>
              <w:spacing w:line="276" w:lineRule="auto"/>
              <w:ind w:left="426" w:firstLine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/>
                <w:color w:val="000000" w:themeColor="text1"/>
              </w:rPr>
              <w:t>2.8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28CD" w14:textId="77777777" w:rsidR="003038FE" w:rsidRPr="00985096" w:rsidRDefault="003038FE" w:rsidP="00A308C6">
            <w:pPr>
              <w:spacing w:line="276" w:lineRule="auto"/>
              <w:ind w:left="426" w:firstLine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5096">
              <w:rPr>
                <w:rFonts w:ascii="標楷體" w:eastAsia="標楷體" w:hAnsi="標楷體"/>
                <w:color w:val="000000" w:themeColor="text1"/>
              </w:rPr>
              <w:t>4.18</w:t>
            </w:r>
            <w:r w:rsidRPr="00985096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</w:tr>
    </w:tbl>
    <w:p w14:paraId="743AEC05" w14:textId="77777777" w:rsidR="00DA5DCB" w:rsidRPr="00985096" w:rsidRDefault="00DA5DCB" w:rsidP="00535EF1">
      <w:pPr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  <w:lang w:eastAsia="zh-HK"/>
        </w:rPr>
      </w:pPr>
    </w:p>
    <w:p w14:paraId="137D8277" w14:textId="77777777" w:rsidR="00994011" w:rsidRPr="00985096" w:rsidRDefault="007F7BC3" w:rsidP="00535EF1">
      <w:pPr>
        <w:spacing w:line="0" w:lineRule="atLeast"/>
        <w:jc w:val="both"/>
        <w:rPr>
          <w:rFonts w:ascii="華康儷粗黑" w:eastAsia="華康儷粗黑" w:hAnsi="Times New Roman" w:cs="Times New Roman"/>
          <w:b/>
          <w:color w:val="000000" w:themeColor="text1"/>
          <w:sz w:val="27"/>
          <w:szCs w:val="27"/>
          <w:u w:val="single"/>
        </w:rPr>
      </w:pPr>
      <w:proofErr w:type="gramStart"/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油尖旺區</w:t>
      </w:r>
      <w:proofErr w:type="gramEnd"/>
      <w:r w:rsidR="001D68A2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共</w:t>
      </w:r>
      <w:r w:rsidR="001D68A2" w:rsidRPr="00985096">
        <w:rPr>
          <w:rFonts w:ascii="華康儷粗黑" w:eastAsia="華康儷粗黑" w:hAnsi="Times New Roman" w:cs="Times New Roman"/>
          <w:b/>
          <w:color w:val="000000" w:themeColor="text1"/>
          <w:sz w:val="27"/>
          <w:szCs w:val="27"/>
          <w:u w:val="single"/>
        </w:rPr>
        <w:t>7</w:t>
      </w: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次驅趕露宿者</w:t>
      </w:r>
      <w:r w:rsidR="003F144B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：</w:t>
      </w:r>
      <w:r w:rsidR="00994011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驅趕露宿者事件簿</w:t>
      </w:r>
      <w:r w:rsidR="00994011" w:rsidRPr="00985096">
        <w:rPr>
          <w:rFonts w:ascii="華康儷粗黑" w:eastAsia="華康儷粗黑" w:hAnsi="Times New Roman" w:cs="Times New Roman"/>
          <w:b/>
          <w:color w:val="000000" w:themeColor="text1"/>
          <w:sz w:val="27"/>
          <w:szCs w:val="27"/>
          <w:u w:val="single"/>
        </w:rPr>
        <w:t>(2010-2016)</w:t>
      </w:r>
      <w:r w:rsidR="00994011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：</w:t>
      </w:r>
    </w:p>
    <w:p w14:paraId="5102D271" w14:textId="77777777" w:rsidR="001D68A2" w:rsidRPr="00985096" w:rsidRDefault="001D68A2" w:rsidP="00535EF1">
      <w:pPr>
        <w:spacing w:line="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  <w:u w:val="single"/>
        </w:rPr>
      </w:pPr>
    </w:p>
    <w:tbl>
      <w:tblPr>
        <w:tblStyle w:val="af4"/>
        <w:tblpPr w:leftFromText="180" w:rightFromText="180" w:vertAnchor="text" w:horzAnchor="margin" w:tblpXSpec="center" w:tblpY="145"/>
        <w:tblW w:w="10383" w:type="dxa"/>
        <w:tblLook w:val="04A0" w:firstRow="1" w:lastRow="0" w:firstColumn="1" w:lastColumn="0" w:noHBand="0" w:noVBand="1"/>
      </w:tblPr>
      <w:tblGrid>
        <w:gridCol w:w="2660"/>
        <w:gridCol w:w="7723"/>
      </w:tblGrid>
      <w:tr w:rsidR="00E3102D" w:rsidRPr="00E3102D" w14:paraId="3F213BCB" w14:textId="77777777" w:rsidTr="00E3102D">
        <w:tc>
          <w:tcPr>
            <w:tcW w:w="2660" w:type="dxa"/>
          </w:tcPr>
          <w:p w14:paraId="74501044" w14:textId="77777777" w:rsidR="00994011" w:rsidRPr="00985096" w:rsidRDefault="00994011" w:rsidP="0098509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2010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年</w:t>
            </w:r>
          </w:p>
        </w:tc>
        <w:tc>
          <w:tcPr>
            <w:tcW w:w="7723" w:type="dxa"/>
          </w:tcPr>
          <w:p w14:paraId="3E8CEB07" w14:textId="77777777" w:rsidR="00994011" w:rsidRPr="00985096" w:rsidRDefault="00994011" w:rsidP="00535E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油尖旺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民政署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/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地政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署圍封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渡船街天橋底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(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近碧街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口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E3102D" w:rsidRPr="00E3102D" w14:paraId="31A60CA3" w14:textId="77777777" w:rsidTr="00E3102D">
        <w:tc>
          <w:tcPr>
            <w:tcW w:w="2660" w:type="dxa"/>
            <w:tcBorders>
              <w:bottom w:val="single" w:sz="4" w:space="0" w:color="auto"/>
            </w:tcBorders>
          </w:tcPr>
          <w:p w14:paraId="78FFA2D3" w14:textId="77777777" w:rsidR="00994011" w:rsidRPr="00985096" w:rsidRDefault="00994011" w:rsidP="0098509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2013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年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8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月</w:t>
            </w:r>
          </w:p>
        </w:tc>
        <w:tc>
          <w:tcPr>
            <w:tcW w:w="7723" w:type="dxa"/>
          </w:tcPr>
          <w:p w14:paraId="02166ED2" w14:textId="77777777" w:rsidR="00994011" w:rsidRPr="00985096" w:rsidRDefault="00994011" w:rsidP="00535E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油尖旺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民政署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(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合共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7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個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部們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)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圍封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渡船街天橋底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(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近駿發花園</w:t>
            </w:r>
            <w:proofErr w:type="gramEnd"/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)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 xml:space="preserve">, </w:t>
            </w:r>
            <w:proofErr w:type="gramStart"/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油尖旺區議會毫花</w:t>
            </w:r>
            <w:proofErr w:type="gramEnd"/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253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萬</w:t>
            </w:r>
          </w:p>
        </w:tc>
      </w:tr>
      <w:tr w:rsidR="00E3102D" w:rsidRPr="00E3102D" w14:paraId="7EBB238B" w14:textId="77777777" w:rsidTr="00E3102D">
        <w:tc>
          <w:tcPr>
            <w:tcW w:w="2660" w:type="dxa"/>
            <w:tcBorders>
              <w:bottom w:val="nil"/>
            </w:tcBorders>
          </w:tcPr>
          <w:p w14:paraId="4A3F9259" w14:textId="77777777" w:rsidR="00994011" w:rsidRPr="00985096" w:rsidRDefault="00994011" w:rsidP="0098509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2014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年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12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月</w:t>
            </w:r>
          </w:p>
        </w:tc>
        <w:tc>
          <w:tcPr>
            <w:tcW w:w="7723" w:type="dxa"/>
          </w:tcPr>
          <w:p w14:paraId="03DE359B" w14:textId="77777777" w:rsidR="00994011" w:rsidRPr="00985096" w:rsidRDefault="00994011" w:rsidP="00535E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油尖旺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民政署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(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個部們</w:t>
            </w:r>
            <w:proofErr w:type="gramEnd"/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 xml:space="preserve">) 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圍封渡船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街天橋底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(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近櫻桃街公園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E3102D" w:rsidRPr="00E3102D" w14:paraId="19562F30" w14:textId="77777777" w:rsidTr="00E3102D">
        <w:tc>
          <w:tcPr>
            <w:tcW w:w="2660" w:type="dxa"/>
            <w:tcBorders>
              <w:top w:val="nil"/>
            </w:tcBorders>
          </w:tcPr>
          <w:p w14:paraId="6C4F7A16" w14:textId="77777777" w:rsidR="00994011" w:rsidRPr="00985096" w:rsidRDefault="00994011" w:rsidP="00985096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7723" w:type="dxa"/>
          </w:tcPr>
          <w:p w14:paraId="400BA217" w14:textId="77777777" w:rsidR="00994011" w:rsidRPr="00985096" w:rsidRDefault="00994011" w:rsidP="00535E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7"/>
                <w:szCs w:val="27"/>
              </w:rPr>
              <w:t>(</w:t>
            </w:r>
            <w:r w:rsidRPr="00985096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7"/>
                <w:szCs w:val="27"/>
              </w:rPr>
              <w:t>以上三次表面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7"/>
                <w:szCs w:val="27"/>
              </w:rPr>
              <w:t>理由均是美化</w:t>
            </w:r>
            <w:proofErr w:type="gramEnd"/>
            <w:r w:rsidRPr="00985096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7"/>
                <w:szCs w:val="27"/>
              </w:rPr>
              <w:t>/</w:t>
            </w:r>
            <w:r w:rsidRPr="00985096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7"/>
                <w:szCs w:val="27"/>
              </w:rPr>
              <w:t>綠化環境，實際上是驅趕露宿者</w:t>
            </w:r>
            <w:r w:rsidRPr="00985096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7"/>
                <w:szCs w:val="27"/>
              </w:rPr>
              <w:t>)</w:t>
            </w:r>
          </w:p>
        </w:tc>
      </w:tr>
      <w:tr w:rsidR="00E3102D" w:rsidRPr="00E3102D" w14:paraId="01AEA2EA" w14:textId="77777777" w:rsidTr="00E3102D">
        <w:tc>
          <w:tcPr>
            <w:tcW w:w="2660" w:type="dxa"/>
          </w:tcPr>
          <w:p w14:paraId="1A5D0E52" w14:textId="77777777" w:rsidR="00994011" w:rsidRPr="00985096" w:rsidRDefault="00994011" w:rsidP="0098509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2015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年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日</w:t>
            </w:r>
          </w:p>
        </w:tc>
        <w:tc>
          <w:tcPr>
            <w:tcW w:w="7723" w:type="dxa"/>
          </w:tcPr>
          <w:p w14:paraId="7EFB1702" w14:textId="77777777" w:rsidR="00994011" w:rsidRPr="00985096" w:rsidRDefault="00994011" w:rsidP="00535E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油尖旺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民政署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/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地政署要求旺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角窩打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老道天橋露宿者於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(8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月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日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)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限期前離開</w:t>
            </w:r>
          </w:p>
        </w:tc>
      </w:tr>
      <w:tr w:rsidR="00E3102D" w:rsidRPr="00E3102D" w14:paraId="05F98CAC" w14:textId="77777777" w:rsidTr="00E3102D">
        <w:tc>
          <w:tcPr>
            <w:tcW w:w="2660" w:type="dxa"/>
          </w:tcPr>
          <w:p w14:paraId="23AC8FCD" w14:textId="0736BCA7" w:rsidR="00994011" w:rsidRPr="00985096" w:rsidRDefault="00994011" w:rsidP="0098509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2015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年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7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月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31</w:t>
            </w:r>
            <w:r w:rsidR="00E3102D"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日</w:t>
            </w:r>
          </w:p>
        </w:tc>
        <w:tc>
          <w:tcPr>
            <w:tcW w:w="7723" w:type="dxa"/>
          </w:tcPr>
          <w:p w14:paraId="2E156612" w14:textId="3309D256" w:rsidR="00994011" w:rsidRPr="00985096" w:rsidRDefault="00994011" w:rsidP="001D68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油尖旺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警務署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/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民政署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/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食環署把廿多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名澄平街隧道露宿者物品全部當垃圾丟棄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 xml:space="preserve">, </w:t>
            </w:r>
            <w:proofErr w:type="gramStart"/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社協協助</w:t>
            </w:r>
            <w:proofErr w:type="gramEnd"/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告政府後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, 2016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年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6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月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>30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日政府庭外和解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 xml:space="preserve">, 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向廿名</w:t>
            </w:r>
            <w:proofErr w:type="gramStart"/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露宿者庭外</w:t>
            </w:r>
            <w:proofErr w:type="gramEnd"/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和解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 xml:space="preserve">, 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每位賠償</w:t>
            </w:r>
            <w:r w:rsidR="003655C7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 xml:space="preserve"> $1610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至</w:t>
            </w:r>
            <w:r w:rsidR="003655C7" w:rsidRPr="00985096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  <w:t xml:space="preserve"> $8820</w:t>
            </w:r>
            <w:r w:rsidR="003655C7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元</w:t>
            </w:r>
          </w:p>
        </w:tc>
      </w:tr>
      <w:tr w:rsidR="00E3102D" w:rsidRPr="00E3102D" w14:paraId="630EB263" w14:textId="77777777" w:rsidTr="00E3102D">
        <w:tc>
          <w:tcPr>
            <w:tcW w:w="2660" w:type="dxa"/>
          </w:tcPr>
          <w:p w14:paraId="51964493" w14:textId="1AD6EE35" w:rsidR="00994011" w:rsidRPr="00985096" w:rsidRDefault="00994011" w:rsidP="0098509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2016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年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月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2E1B7B"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5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日</w:t>
            </w:r>
          </w:p>
        </w:tc>
        <w:tc>
          <w:tcPr>
            <w:tcW w:w="7723" w:type="dxa"/>
          </w:tcPr>
          <w:p w14:paraId="0CD1AE0C" w14:textId="77777777" w:rsidR="00994011" w:rsidRPr="00985096" w:rsidRDefault="00994011" w:rsidP="00535EF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</w:pP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油尖旺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民政署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/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地政署要求渡船街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/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山東街露宿者遷出</w:t>
            </w:r>
          </w:p>
        </w:tc>
      </w:tr>
      <w:tr w:rsidR="00E3102D" w:rsidRPr="00E3102D" w14:paraId="13318F75" w14:textId="77777777" w:rsidTr="00E3102D">
        <w:tc>
          <w:tcPr>
            <w:tcW w:w="2660" w:type="dxa"/>
          </w:tcPr>
          <w:p w14:paraId="45DE6A5D" w14:textId="653FC3B1" w:rsidR="001D68A2" w:rsidRPr="00985096" w:rsidRDefault="002E1B7B" w:rsidP="0098509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原本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月</w:t>
            </w:r>
            <w:r w:rsidR="001D68A2"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26</w:t>
            </w:r>
            <w:r w:rsidR="001D68A2"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日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押後至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10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月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26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日</w:t>
            </w:r>
          </w:p>
        </w:tc>
        <w:tc>
          <w:tcPr>
            <w:tcW w:w="7723" w:type="dxa"/>
          </w:tcPr>
          <w:p w14:paraId="00A348EE" w14:textId="77777777" w:rsidR="001D68A2" w:rsidRPr="00985096" w:rsidRDefault="001D68A2" w:rsidP="001D68A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7"/>
                <w:szCs w:val="27"/>
              </w:rPr>
            </w:pPr>
            <w:proofErr w:type="gramStart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油尖旺</w:t>
            </w:r>
            <w:proofErr w:type="gramEnd"/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民政署</w:t>
            </w:r>
            <w:r w:rsidRPr="0098509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/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地政署要求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「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油麻地警署後面空地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」</w:t>
            </w:r>
            <w:r w:rsidR="00F902EB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及「</w:t>
            </w:r>
            <w:r w:rsidR="00F902EB"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渡船街天橋底</w:t>
            </w:r>
            <w:r w:rsidR="00F902EB" w:rsidRPr="009850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7"/>
                <w:szCs w:val="27"/>
              </w:rPr>
              <w:t>」</w:t>
            </w:r>
            <w:r w:rsidRPr="00985096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>露宿者遷出</w:t>
            </w:r>
          </w:p>
        </w:tc>
      </w:tr>
    </w:tbl>
    <w:p w14:paraId="4A9779ED" w14:textId="77777777" w:rsidR="001D68A2" w:rsidRPr="00985096" w:rsidRDefault="001D68A2" w:rsidP="00535EF1">
      <w:pPr>
        <w:spacing w:line="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  <w:u w:val="single"/>
        </w:rPr>
      </w:pPr>
    </w:p>
    <w:p w14:paraId="302D5F3A" w14:textId="5A433B56" w:rsidR="007F7BC3" w:rsidRPr="00985096" w:rsidRDefault="007F7BC3" w:rsidP="00535EF1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政府常以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「美化</w:t>
      </w:r>
      <w:r w:rsidRPr="00985096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/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綠化環境」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為表面理由，實際上</w:t>
      </w:r>
      <w:r w:rsidR="00EC4A3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是「驅逐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露宿者</w:t>
      </w:r>
      <w:r w:rsidR="00EC4A3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行為」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由</w:t>
      </w:r>
      <w:r w:rsidR="002F048B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2010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至</w:t>
      </w: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</w:t>
      </w:r>
      <w:r w:rsidR="00506A88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4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</w:t>
      </w:r>
      <w:proofErr w:type="gramStart"/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期間，</w:t>
      </w:r>
      <w:proofErr w:type="gramEnd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政府</w:t>
      </w:r>
      <w:proofErr w:type="gramStart"/>
      <w:r w:rsidR="00506A88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三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度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圍封部份</w:t>
      </w:r>
      <w:proofErr w:type="gramEnd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渡船街天橋底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506A88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2013</w:t>
      </w:r>
      <w:r w:rsidR="00506A88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</w:t>
      </w:r>
      <w:r w:rsidR="00506A88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8</w:t>
      </w:r>
      <w:r w:rsidR="00506A88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月</w:t>
      </w:r>
      <w:proofErr w:type="gramStart"/>
      <w:r w:rsidR="00506A88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更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豪花</w:t>
      </w:r>
      <w:proofErr w:type="gramEnd"/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253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萬元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結果近半露宿者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再露宿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」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；</w:t>
      </w: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2014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年政府再以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美化</w:t>
      </w: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區天橋底為藉口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」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結果同樣令露宿者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再露宿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」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。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政府部門</w:t>
      </w: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民政署</w:t>
      </w:r>
      <w:r w:rsidR="00EC4A3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及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地政署</w:t>
      </w:r>
      <w:r w:rsidR="00EC4A3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等</w:t>
      </w: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以行政手段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</w:t>
      </w:r>
      <w:proofErr w:type="gramStart"/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第</w:t>
      </w:r>
      <w:r w:rsidR="00082E86" w:rsidRPr="00985096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7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次圍封</w:t>
      </w:r>
      <w:proofErr w:type="gramEnd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露宿地點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」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同樣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極不妥當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浪費</w:t>
      </w:r>
      <w:r w:rsidR="00EC4A3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公</w:t>
      </w:r>
      <w:proofErr w:type="gramStart"/>
      <w:r w:rsidR="00EC4A3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帑</w:t>
      </w:r>
      <w:proofErr w:type="gramEnd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而露宿者</w:t>
      </w:r>
      <w:r w:rsidR="00EC4A3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無奈「再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露宿</w:t>
      </w:r>
      <w:r w:rsidR="00EC4A3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」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政府應正面面對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</w:t>
      </w:r>
      <w:proofErr w:type="gramStart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舊區租金</w:t>
      </w:r>
      <w:proofErr w:type="gramEnd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貴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」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問題。</w:t>
      </w:r>
    </w:p>
    <w:p w14:paraId="57AAFDA6" w14:textId="77777777" w:rsidR="006D0465" w:rsidRPr="00985096" w:rsidRDefault="006D0465" w:rsidP="00535EF1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</w:p>
    <w:p w14:paraId="55D1B161" w14:textId="77777777" w:rsidR="00084E6E" w:rsidRPr="00985096" w:rsidRDefault="0033350D" w:rsidP="00535EF1">
      <w:pPr>
        <w:widowControl/>
        <w:spacing w:line="0" w:lineRule="atLeast"/>
        <w:ind w:left="230" w:hangingChars="85" w:hanging="230"/>
        <w:jc w:val="both"/>
        <w:rPr>
          <w:rFonts w:ascii="華康儷粗黑" w:eastAsia="華康儷粗黑" w:hAnsi="Times New Roman" w:cs="Times New Roman"/>
          <w:b/>
          <w:color w:val="000000" w:themeColor="text1"/>
          <w:sz w:val="27"/>
          <w:szCs w:val="27"/>
          <w:u w:val="single"/>
        </w:rPr>
      </w:pP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露宿並</w:t>
      </w:r>
      <w:r w:rsidR="00DE1920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非</w:t>
      </w: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犯法</w:t>
      </w:r>
      <w:r w:rsidRPr="00985096">
        <w:rPr>
          <w:rFonts w:ascii="華康儷粗黑" w:eastAsia="華康儷粗黑" w:hAnsi="Times New Roman" w:cs="Times New Roman"/>
          <w:b/>
          <w:color w:val="000000" w:themeColor="text1"/>
          <w:sz w:val="27"/>
          <w:szCs w:val="27"/>
          <w:u w:val="single"/>
        </w:rPr>
        <w:t xml:space="preserve">  </w:t>
      </w: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露宿者</w:t>
      </w:r>
      <w:r w:rsidR="00E8712A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應</w:t>
      </w: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享基本人權</w:t>
      </w:r>
    </w:p>
    <w:p w14:paraId="688EBB8A" w14:textId="77777777" w:rsidR="00FA5CAF" w:rsidRPr="00985096" w:rsidRDefault="00E8712A" w:rsidP="00535EF1">
      <w:pPr>
        <w:widowControl/>
        <w:spacing w:line="0" w:lineRule="atLeast"/>
        <w:ind w:leftChars="-99" w:left="-9" w:hangingChars="85" w:hanging="229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  </w:t>
      </w:r>
      <w:r w:rsidR="002F048B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ab/>
      </w:r>
    </w:p>
    <w:p w14:paraId="46BD8D27" w14:textId="5B719348" w:rsidR="00084E6E" w:rsidRPr="00985096" w:rsidRDefault="0033350D" w:rsidP="00535EF1">
      <w:pPr>
        <w:widowControl/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根據香港法例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露宿</w:t>
      </w:r>
      <w:r w:rsidR="00E8712A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並非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犯法行為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所以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proofErr w:type="gramStart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社協不</w:t>
      </w:r>
      <w:proofErr w:type="gramEnd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明白</w:t>
      </w:r>
      <w:r w:rsidR="0027117F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2015</w:t>
      </w:r>
      <w:r w:rsidR="0027117F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年民政署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以何理由</w:t>
      </w: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法例要求所有露宿者把其所有露宿物品搬離開隧道</w:t>
      </w:r>
      <w:r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? </w:t>
      </w:r>
      <w:proofErr w:type="gramStart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食環署</w:t>
      </w:r>
      <w:proofErr w:type="gramEnd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又根據何法例把露宿者所有個人物品當垃圾丟棄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？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現時</w:t>
      </w:r>
      <w:r w:rsidR="00E8712A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前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澄平街行人隧道</w:t>
      </w:r>
      <w:r w:rsidR="00E8712A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露宿者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E8712A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部份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被迫</w:t>
      </w:r>
      <w:proofErr w:type="gramStart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遷至</w:t>
      </w:r>
      <w:r w:rsidR="00E8712A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油麻</w:t>
      </w:r>
      <w:proofErr w:type="gramEnd"/>
      <w:r w:rsidR="00E8712A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地警署後面空地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082E86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現他們面對第</w:t>
      </w:r>
      <w:r w:rsidR="00082E86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7</w:t>
      </w:r>
      <w:r w:rsidR="00082E86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次</w:t>
      </w:r>
      <w:proofErr w:type="gramStart"/>
      <w:r w:rsidR="00082E86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油尖旺清</w:t>
      </w:r>
      <w:proofErr w:type="gramEnd"/>
      <w:r w:rsidR="00082E86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場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082E86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再次被驅趕。而另外</w:t>
      </w:r>
      <w:r w:rsidR="0027117F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山東街</w:t>
      </w:r>
      <w:r w:rsidR="000726D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驅趕露宿者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0726D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是為政府部門滋擾行為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！</w:t>
      </w:r>
      <w:r w:rsidR="000726D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作為政府要明白露宿者是露宿在公眾地方</w:t>
      </w:r>
      <w:r w:rsidR="000726D9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="000726D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才不犯法</w:t>
      </w:r>
      <w:r w:rsidR="000726D9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0726D9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若政府部門任意地驅趕露宿者</w:t>
      </w:r>
      <w:r w:rsidR="002F048B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，</w:t>
      </w:r>
      <w:r w:rsidR="000726D9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亦只是令露宿</w:t>
      </w:r>
      <w:r w:rsidR="008F3CDB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生活更困難</w:t>
      </w:r>
      <w:r w:rsidR="00EC4A34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，</w:t>
      </w:r>
      <w:r w:rsidR="008F3CDB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或</w:t>
      </w:r>
      <w:r w:rsidR="000726D9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「再露宿」至其他更偏遠位置。</w:t>
      </w:r>
    </w:p>
    <w:p w14:paraId="70DCD9D9" w14:textId="77777777" w:rsidR="000726D9" w:rsidRPr="00985096" w:rsidRDefault="000726D9" w:rsidP="00535EF1">
      <w:pPr>
        <w:widowControl/>
        <w:spacing w:line="0" w:lineRule="atLeast"/>
        <w:ind w:leftChars="-99" w:left="-9" w:hangingChars="85" w:hanging="229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</w:p>
    <w:p w14:paraId="639E3B03" w14:textId="77777777" w:rsidR="00770168" w:rsidRPr="00985096" w:rsidRDefault="00C151B2" w:rsidP="00535EF1">
      <w:pPr>
        <w:spacing w:line="0" w:lineRule="atLeast"/>
        <w:jc w:val="both"/>
        <w:rPr>
          <w:rFonts w:ascii="華康儷粗黑" w:eastAsia="華康儷粗黑" w:hAnsi="Times New Roman" w:cs="Times New Roman"/>
          <w:b/>
          <w:color w:val="000000" w:themeColor="text1"/>
          <w:sz w:val="27"/>
          <w:szCs w:val="27"/>
          <w:u w:val="single"/>
        </w:rPr>
      </w:pP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政府</w:t>
      </w:r>
      <w:r w:rsidR="00266D29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缺</w:t>
      </w: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露宿者政策</w:t>
      </w:r>
      <w:r w:rsidR="00770168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 xml:space="preserve">　</w:t>
      </w: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行政手段滋擾</w:t>
      </w:r>
      <w:r w:rsidR="00770168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露宿者</w:t>
      </w:r>
    </w:p>
    <w:p w14:paraId="484AD28F" w14:textId="77777777" w:rsidR="00FA5CAF" w:rsidRPr="00985096" w:rsidRDefault="00FA5CAF" w:rsidP="00535EF1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</w:p>
    <w:p w14:paraId="797C8413" w14:textId="59EFFFA0" w:rsidR="0097478D" w:rsidRPr="00985096" w:rsidRDefault="005841B3" w:rsidP="00535EF1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proofErr w:type="gramStart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社協認為</w:t>
      </w:r>
      <w:proofErr w:type="gramEnd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國際大都會的香港，</w:t>
      </w:r>
      <w:r w:rsidR="00C151B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2013</w:t>
      </w:r>
      <w:r w:rsidR="00C151B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年政府</w:t>
      </w:r>
      <w:r w:rsidR="00C151B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7</w:t>
      </w:r>
      <w:r w:rsidR="00C151B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個部門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民政總署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地政總署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路政署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proofErr w:type="gramStart"/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食環署</w:t>
      </w:r>
      <w:proofErr w:type="gramEnd"/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社會福利署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警務署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proofErr w:type="gramStart"/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康文署</w:t>
      </w:r>
      <w:proofErr w:type="gramEnd"/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proofErr w:type="gramStart"/>
      <w:r w:rsidR="00B436A6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聯手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圍封渡船</w:t>
      </w:r>
      <w:proofErr w:type="gramEnd"/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街天橋底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櫻桃街公園對面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="003200C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2014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年政府有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3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個部門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民政署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proofErr w:type="gramStart"/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食環署</w:t>
      </w:r>
      <w:proofErr w:type="gramEnd"/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地政署</w:t>
      </w:r>
      <w:r w:rsidR="0049666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同意第三</w:t>
      </w:r>
      <w:proofErr w:type="gramStart"/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次圍封</w:t>
      </w:r>
      <w:proofErr w:type="gramEnd"/>
      <w:r w:rsidR="0049666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渡船街天橋</w:t>
      </w:r>
      <w:r w:rsidR="00B436A6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底</w:t>
      </w:r>
      <w:r w:rsidR="003200C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716B9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表面以美化</w:t>
      </w:r>
      <w:r w:rsidR="00716B94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r w:rsidR="00716B9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綠化為借口</w:t>
      </w:r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716B94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真正目的是驅趕露宿者，</w:t>
      </w:r>
      <w:r w:rsidR="00DB0A05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2015</w:t>
      </w:r>
      <w:r w:rsidR="00DB0A05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年</w:t>
      </w:r>
      <w:r w:rsidR="00193D0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警務署</w:t>
      </w:r>
      <w:r w:rsidR="00193D0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r w:rsidR="00193D0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民政署</w:t>
      </w:r>
      <w:r w:rsidR="00193D02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/</w:t>
      </w:r>
      <w:proofErr w:type="gramStart"/>
      <w:r w:rsidR="00193D0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食環署</w:t>
      </w:r>
      <w:proofErr w:type="gramEnd"/>
      <w:r w:rsidR="004E7C25" w:rsidRPr="00985096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 </w:t>
      </w:r>
      <w:r w:rsidR="00DB0A05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繼續聯手</w:t>
      </w:r>
      <w:r w:rsidR="00E3102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193D0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驅趕露宿者及</w:t>
      </w:r>
      <w:r w:rsidR="0080506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「</w:t>
      </w:r>
      <w:r w:rsidR="00193D0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丟棄</w:t>
      </w:r>
      <w:r w:rsidR="0080506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露宿者</w:t>
      </w:r>
      <w:r w:rsidR="00193D02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物品</w:t>
      </w:r>
      <w:r w:rsidR="0080506E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」</w:t>
      </w:r>
      <w:r w:rsidR="00FC58CC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proofErr w:type="gramStart"/>
      <w:r w:rsidR="00496662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社協懷疑</w:t>
      </w:r>
      <w:proofErr w:type="gramEnd"/>
      <w:r w:rsidR="00FC58CC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政府</w:t>
      </w:r>
      <w:r w:rsidR="00716B94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各</w:t>
      </w:r>
      <w:proofErr w:type="gramStart"/>
      <w:r w:rsidR="00FC58CC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部門</w:t>
      </w:r>
      <w:r w:rsidR="00716B94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均</w:t>
      </w:r>
      <w:r w:rsidR="00FC58CC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有</w:t>
      </w:r>
      <w:r w:rsidR="0097478D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個</w:t>
      </w:r>
      <w:proofErr w:type="gramEnd"/>
      <w:r w:rsidR="00FC58CC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「露宿者</w:t>
      </w:r>
      <w:proofErr w:type="gramStart"/>
      <w:r w:rsidR="00FC58CC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不</w:t>
      </w:r>
      <w:proofErr w:type="gramEnd"/>
      <w:r w:rsidR="00FC58CC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友善政策」</w:t>
      </w:r>
      <w:r w:rsidR="00FC58CC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E7644C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故不</w:t>
      </w:r>
      <w:r w:rsidR="00FE6AB3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提出反對，</w:t>
      </w:r>
      <w:r w:rsidR="0097478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驅趕露宿者的</w:t>
      </w:r>
      <w:r w:rsidR="00266D2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處理從</w:t>
      </w:r>
      <w:r w:rsidR="0097478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不手軟！</w:t>
      </w:r>
    </w:p>
    <w:p w14:paraId="38E3BBB9" w14:textId="77777777" w:rsidR="0097478D" w:rsidRPr="00985096" w:rsidRDefault="0097478D" w:rsidP="00535EF1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</w:p>
    <w:p w14:paraId="13A57490" w14:textId="77777777" w:rsidR="00770168" w:rsidRPr="00985096" w:rsidRDefault="00770168" w:rsidP="00535EF1">
      <w:pPr>
        <w:spacing w:line="0" w:lineRule="atLeast"/>
        <w:jc w:val="both"/>
        <w:rPr>
          <w:rFonts w:ascii="華康儷粗黑" w:eastAsia="華康儷粗黑" w:hAnsi="Times New Roman" w:cs="Times New Roman"/>
          <w:b/>
          <w:color w:val="000000" w:themeColor="text1"/>
          <w:sz w:val="27"/>
          <w:szCs w:val="27"/>
          <w:u w:val="single"/>
        </w:rPr>
      </w:pP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政府</w:t>
      </w:r>
      <w:r w:rsidR="00193D02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從</w:t>
      </w:r>
      <w:r w:rsidR="006A292A"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未</w:t>
      </w:r>
      <w:r w:rsidRPr="00985096">
        <w:rPr>
          <w:rFonts w:ascii="華康儷粗黑" w:eastAsia="華康儷粗黑" w:hAnsi="Times New Roman" w:cs="Times New Roman" w:hint="eastAsia"/>
          <w:b/>
          <w:color w:val="000000" w:themeColor="text1"/>
          <w:sz w:val="27"/>
          <w:szCs w:val="27"/>
          <w:u w:val="single"/>
        </w:rPr>
        <w:t>正視房屋問題</w:t>
      </w:r>
    </w:p>
    <w:p w14:paraId="4D756F4F" w14:textId="77777777" w:rsidR="00FA5CAF" w:rsidRPr="00985096" w:rsidRDefault="00FA5CAF" w:rsidP="00535EF1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</w:p>
    <w:p w14:paraId="2D3C0FFA" w14:textId="77777777" w:rsidR="005841B3" w:rsidRPr="00985096" w:rsidRDefault="003200C2" w:rsidP="00535EF1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露宿</w:t>
      </w:r>
      <w:proofErr w:type="gramStart"/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既是</w:t>
      </w:r>
      <w:r w:rsidR="00A97AD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「</w:t>
      </w:r>
      <w:proofErr w:type="gramEnd"/>
      <w:r w:rsidR="00A97AD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個人問題」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亦是</w:t>
      </w:r>
      <w:r w:rsidR="00A97AD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「社會問題」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，現時的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「貴租金」、「</w:t>
      </w:r>
      <w:r w:rsidR="0097478D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公屋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單身人士計分制」</w:t>
      </w:r>
      <w:r w:rsidR="0097478D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、「市區取消</w:t>
      </w:r>
      <w:proofErr w:type="gramStart"/>
      <w:r w:rsidR="0097478D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廉價單宿</w:t>
      </w:r>
      <w:proofErr w:type="gramEnd"/>
      <w:r w:rsidR="0097478D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」</w:t>
      </w:r>
      <w:r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，</w:t>
      </w:r>
      <w:r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均大大</w:t>
      </w:r>
      <w:proofErr w:type="gramStart"/>
      <w:r w:rsidR="0097478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防礙</w:t>
      </w:r>
      <w:proofErr w:type="gramEnd"/>
      <w:r w:rsidR="0097478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了露宿者上樓機會，可惜作為政府部門</w:t>
      </w:r>
      <w:r w:rsidR="00C67FE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漠</w:t>
      </w:r>
      <w:r w:rsidR="0097478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視</w:t>
      </w:r>
      <w:r w:rsidR="00C67FE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「露宿者的房屋問題」</w:t>
      </w:r>
      <w:r w:rsidR="0097478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，</w:t>
      </w:r>
      <w:r w:rsidR="00A97AD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亦不理會露宿者「個人</w:t>
      </w:r>
      <w:r w:rsidR="00E7644C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問題</w:t>
      </w:r>
      <w:r w:rsidR="00A97ADD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需時間處理」，</w:t>
      </w:r>
      <w:r w:rsidR="00A97ADD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反而用「眼不見為乾淨」的「封橋行為」</w:t>
      </w:r>
      <w:r w:rsidR="00C67FE9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！</w:t>
      </w:r>
      <w:r w:rsidR="00EC4A34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浪費公</w:t>
      </w:r>
      <w:proofErr w:type="gramStart"/>
      <w:r w:rsidR="00EC4A34" w:rsidRPr="00985096">
        <w:rPr>
          <w:rFonts w:ascii="Times New Roman" w:eastAsia="標楷體" w:hAnsi="Times New Roman" w:cs="Times New Roman" w:hint="eastAsia"/>
          <w:b/>
          <w:color w:val="000000" w:themeColor="text1"/>
          <w:sz w:val="27"/>
          <w:szCs w:val="27"/>
        </w:rPr>
        <w:t>帑</w:t>
      </w:r>
      <w:proofErr w:type="gramEnd"/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只是令露宿朋友搬往更</w:t>
      </w:r>
      <w:proofErr w:type="gramStart"/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偏僻</w:t>
      </w:r>
      <w:r w:rsidR="00E1681F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隱閉</w:t>
      </w:r>
      <w:proofErr w:type="gramEnd"/>
      <w:r w:rsidR="002F048B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的地方，</w:t>
      </w:r>
      <w:r w:rsidR="00C67FE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結果是</w:t>
      </w:r>
      <w:proofErr w:type="gramStart"/>
      <w:r w:rsidR="00C67FE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令</w:t>
      </w:r>
      <w:r w:rsidR="00E7644C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外展隊</w:t>
      </w:r>
      <w:proofErr w:type="gramEnd"/>
      <w:r w:rsidR="00E1681F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更</w:t>
      </w:r>
      <w:r w:rsidR="00C67FE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難</w:t>
      </w:r>
      <w:r w:rsidR="00E1681F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接觸到他們，更難協助他們處理種種問題及重新融入社會</w:t>
      </w:r>
      <w:r w:rsidR="00C67FE9" w:rsidRPr="00985096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！</w:t>
      </w:r>
    </w:p>
    <w:p w14:paraId="743DC155" w14:textId="77777777" w:rsidR="00C67FE9" w:rsidRDefault="00C67FE9" w:rsidP="00535EF1">
      <w:pPr>
        <w:spacing w:line="0" w:lineRule="atLeast"/>
        <w:jc w:val="both"/>
        <w:rPr>
          <w:rFonts w:ascii="Times New Roman" w:eastAsia="標楷體" w:hAnsi="Times New Roman" w:cs="Times New Roman"/>
          <w:color w:val="FF0000"/>
          <w:sz w:val="27"/>
          <w:szCs w:val="27"/>
        </w:rPr>
      </w:pPr>
    </w:p>
    <w:p w14:paraId="5B8E7156" w14:textId="17806C20" w:rsidR="002E1B7B" w:rsidRPr="009C4837" w:rsidRDefault="00AF42BF" w:rsidP="00985096">
      <w:pPr>
        <w:spacing w:line="0" w:lineRule="atLeast"/>
        <w:jc w:val="both"/>
        <w:rPr>
          <w:rFonts w:ascii="標楷體" w:eastAsia="標楷體" w:hAnsi="標楷體"/>
          <w:sz w:val="27"/>
          <w:szCs w:val="27"/>
        </w:rPr>
      </w:pPr>
      <w:r w:rsidRPr="00127674">
        <w:rPr>
          <w:rFonts w:ascii="Times New Roman" w:eastAsia="標楷體" w:hAnsi="Times New Roman" w:cs="Times New Roman" w:hint="eastAsia"/>
          <w:sz w:val="27"/>
          <w:szCs w:val="27"/>
        </w:rPr>
        <w:t>根據</w:t>
      </w:r>
      <w:proofErr w:type="gramStart"/>
      <w:r w:rsidRPr="00127674">
        <w:rPr>
          <w:rFonts w:ascii="標楷體" w:eastAsia="標楷體" w:hAnsi="標楷體" w:hint="eastAsia"/>
        </w:rPr>
        <w:t>《</w:t>
      </w:r>
      <w:proofErr w:type="gramEnd"/>
      <w:r w:rsidRPr="00127674">
        <w:rPr>
          <w:rFonts w:ascii="標楷體" w:eastAsia="標楷體" w:hAnsi="標楷體"/>
          <w:b/>
        </w:rPr>
        <w:t>H.O.P.E. Hong Kong</w:t>
      </w:r>
      <w:r w:rsidRPr="00127674">
        <w:rPr>
          <w:rFonts w:ascii="標楷體" w:eastAsia="標楷體" w:hAnsi="標楷體" w:hint="eastAsia"/>
          <w:b/>
        </w:rPr>
        <w:t>全港無家者人口統計調查</w:t>
      </w:r>
      <w:r>
        <w:rPr>
          <w:rFonts w:ascii="標楷體" w:eastAsia="標楷體" w:hAnsi="標楷體" w:hint="eastAsia"/>
          <w:b/>
        </w:rPr>
        <w:t>2015</w:t>
      </w:r>
      <w:r w:rsidRPr="00127674">
        <w:rPr>
          <w:rFonts w:ascii="標楷體" w:eastAsia="標楷體" w:hAnsi="標楷體" w:hint="eastAsia"/>
          <w:b/>
        </w:rPr>
        <w:t>》</w:t>
      </w:r>
      <w:r w:rsidRPr="00127674">
        <w:rPr>
          <w:rFonts w:ascii="Times New Roman" w:eastAsia="標楷體" w:hAnsi="Times New Roman" w:cs="Times New Roman"/>
          <w:kern w:val="0"/>
          <w:sz w:val="27"/>
          <w:szCs w:val="27"/>
        </w:rPr>
        <w:t>顯示：</w:t>
      </w:r>
      <w:proofErr w:type="gramStart"/>
      <w:r w:rsidRPr="00127674">
        <w:rPr>
          <w:rFonts w:ascii="Times New Roman" w:eastAsia="標楷體" w:hAnsi="Times New Roman" w:cs="Times New Roman" w:hint="eastAsia"/>
          <w:kern w:val="0"/>
          <w:sz w:val="27"/>
          <w:szCs w:val="27"/>
        </w:rPr>
        <w:t>九龍西區</w:t>
      </w:r>
      <w:r w:rsidRPr="00127674">
        <w:rPr>
          <w:rFonts w:ascii="Times New Roman" w:eastAsia="標楷體" w:hAnsi="Times New Roman" w:cs="Times New Roman" w:hint="eastAsia"/>
          <w:kern w:val="0"/>
          <w:sz w:val="27"/>
          <w:szCs w:val="27"/>
        </w:rPr>
        <w:t>(</w:t>
      </w:r>
      <w:proofErr w:type="gramEnd"/>
      <w:r w:rsidRPr="00127674">
        <w:rPr>
          <w:rFonts w:ascii="Times New Roman" w:eastAsia="標楷體" w:hAnsi="Times New Roman" w:cs="Times New Roman" w:hint="eastAsia"/>
          <w:kern w:val="0"/>
          <w:sz w:val="27"/>
          <w:szCs w:val="27"/>
        </w:rPr>
        <w:t>包括深水埗、油尖旺</w:t>
      </w:r>
      <w:r w:rsidRPr="00127674">
        <w:rPr>
          <w:rFonts w:ascii="Times New Roman" w:eastAsia="標楷體" w:hAnsi="Times New Roman" w:cs="Times New Roman" w:hint="eastAsia"/>
          <w:kern w:val="0"/>
          <w:sz w:val="27"/>
          <w:szCs w:val="27"/>
        </w:rPr>
        <w:t>)</w:t>
      </w:r>
      <w:r w:rsidRPr="00127674">
        <w:rPr>
          <w:rFonts w:ascii="Times New Roman" w:eastAsia="標楷體" w:hAnsi="Times New Roman" w:cs="Times New Roman"/>
          <w:kern w:val="0"/>
          <w:sz w:val="27"/>
          <w:szCs w:val="27"/>
        </w:rPr>
        <w:t>無家者</w:t>
      </w:r>
      <w:r w:rsidRPr="00127674">
        <w:rPr>
          <w:rFonts w:ascii="Times New Roman" w:eastAsia="標楷體" w:hAnsi="Times New Roman" w:cs="Times New Roman" w:hint="eastAsia"/>
          <w:kern w:val="0"/>
          <w:sz w:val="27"/>
          <w:szCs w:val="27"/>
        </w:rPr>
        <w:t>佔全港無家者人口</w:t>
      </w:r>
      <w:r>
        <w:rPr>
          <w:rFonts w:ascii="Times New Roman" w:eastAsia="標楷體" w:hAnsi="Times New Roman" w:cs="Times New Roman" w:hint="eastAsia"/>
          <w:kern w:val="0"/>
          <w:sz w:val="27"/>
          <w:szCs w:val="27"/>
        </w:rPr>
        <w:t>約</w:t>
      </w:r>
      <w:r w:rsidRPr="00127674">
        <w:rPr>
          <w:rFonts w:ascii="Times New Roman" w:eastAsia="標楷體" w:hAnsi="Times New Roman" w:cs="Times New Roman" w:hint="eastAsia"/>
          <w:kern w:val="0"/>
          <w:sz w:val="27"/>
          <w:szCs w:val="27"/>
        </w:rPr>
        <w:t>52.2%</w:t>
      </w:r>
      <w:r w:rsidRPr="00127674">
        <w:rPr>
          <w:rFonts w:ascii="Times New Roman" w:eastAsia="標楷體" w:hAnsi="Times New Roman" w:cs="Times New Roman"/>
          <w:kern w:val="0"/>
          <w:sz w:val="27"/>
          <w:szCs w:val="27"/>
        </w:rPr>
        <w:t>。</w:t>
      </w:r>
      <w:r w:rsidR="00FC267F" w:rsidRPr="009C4837">
        <w:rPr>
          <w:rFonts w:ascii="標楷體" w:eastAsia="標楷體" w:hAnsi="標楷體" w:cs="Times New Roman"/>
          <w:sz w:val="27"/>
          <w:szCs w:val="27"/>
        </w:rPr>
        <w:t>2016</w:t>
      </w:r>
      <w:r w:rsidR="00FC267F" w:rsidRPr="009C4837">
        <w:rPr>
          <w:rFonts w:ascii="標楷體" w:eastAsia="標楷體" w:hAnsi="標楷體" w:cs="Times New Roman" w:hint="eastAsia"/>
          <w:sz w:val="27"/>
          <w:szCs w:val="27"/>
        </w:rPr>
        <w:t>立法會選舉在即，為了解各候選人對</w:t>
      </w:r>
      <w:r w:rsidR="00FC267F" w:rsidRPr="009C4837">
        <w:rPr>
          <w:rFonts w:ascii="標楷體" w:eastAsia="標楷體" w:hAnsi="標楷體" w:hint="eastAsia"/>
          <w:sz w:val="27"/>
          <w:szCs w:val="27"/>
        </w:rPr>
        <w:t>對無家者服務及政策的立場，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香港</w:t>
      </w:r>
      <w:r w:rsidR="00FC267F" w:rsidRPr="009C4837">
        <w:rPr>
          <w:rFonts w:ascii="標楷體" w:eastAsia="標楷體" w:hAnsi="標楷體" w:hint="eastAsia"/>
          <w:sz w:val="27"/>
          <w:szCs w:val="27"/>
        </w:rPr>
        <w:t>社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區組織</w:t>
      </w:r>
      <w:r w:rsidR="00FC267F" w:rsidRPr="009C4837">
        <w:rPr>
          <w:rFonts w:ascii="標楷體" w:eastAsia="標楷體" w:hAnsi="標楷體" w:hint="eastAsia"/>
          <w:sz w:val="27"/>
          <w:szCs w:val="27"/>
        </w:rPr>
        <w:t>協</w:t>
      </w:r>
      <w:r>
        <w:rPr>
          <w:rFonts w:ascii="標楷體" w:eastAsia="標楷體" w:hAnsi="標楷體" w:hint="eastAsia"/>
          <w:sz w:val="27"/>
          <w:szCs w:val="27"/>
        </w:rPr>
        <w:t>會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於</w:t>
      </w:r>
      <w:r w:rsidR="002D62E1" w:rsidRPr="009C4837">
        <w:rPr>
          <w:rFonts w:ascii="標楷體" w:eastAsia="標楷體" w:hAnsi="標楷體"/>
          <w:sz w:val="27"/>
          <w:szCs w:val="27"/>
        </w:rPr>
        <w:t>8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月初</w:t>
      </w:r>
      <w:r w:rsidR="00FC267F" w:rsidRPr="009C4837">
        <w:rPr>
          <w:rFonts w:ascii="標楷體" w:eastAsia="標楷體" w:hAnsi="標楷體" w:hint="eastAsia"/>
          <w:sz w:val="27"/>
          <w:szCs w:val="27"/>
        </w:rPr>
        <w:t>邀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請立法會</w:t>
      </w:r>
      <w:r w:rsidR="000548C4" w:rsidRPr="009C4837">
        <w:rPr>
          <w:rFonts w:ascii="標楷體" w:eastAsia="標楷體" w:hAnsi="標楷體" w:hint="eastAsia"/>
          <w:sz w:val="27"/>
          <w:szCs w:val="27"/>
        </w:rPr>
        <w:t>政黨及獨立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候選人</w:t>
      </w:r>
      <w:r w:rsidR="002D62E1" w:rsidRPr="009C4837">
        <w:rPr>
          <w:rFonts w:ascii="標楷體" w:eastAsia="標楷體" w:hAnsi="標楷體"/>
          <w:sz w:val="27"/>
          <w:szCs w:val="27"/>
        </w:rPr>
        <w:t>(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社會福利界、九龍西</w:t>
      </w:r>
      <w:r w:rsidR="000548C4" w:rsidRPr="009C4837">
        <w:rPr>
          <w:rFonts w:ascii="標楷體" w:eastAsia="標楷體" w:hAnsi="標楷體" w:hint="eastAsia"/>
          <w:sz w:val="27"/>
          <w:szCs w:val="27"/>
        </w:rPr>
        <w:t>、九龍東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及超級區議會</w:t>
      </w:r>
      <w:r w:rsidR="002D62E1" w:rsidRPr="009C4837">
        <w:rPr>
          <w:rFonts w:ascii="標楷體" w:eastAsia="標楷體" w:hAnsi="標楷體"/>
          <w:sz w:val="27"/>
          <w:szCs w:val="27"/>
        </w:rPr>
        <w:t xml:space="preserve">) 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填寫《</w:t>
      </w:r>
      <w:r w:rsidR="002D62E1" w:rsidRPr="009C4837">
        <w:rPr>
          <w:rFonts w:ascii="標楷體" w:eastAsia="標楷體" w:hAnsi="標楷體"/>
          <w:sz w:val="27"/>
          <w:szCs w:val="27"/>
        </w:rPr>
        <w:t>2016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立法會候選人對無家者政策問卷調查》</w:t>
      </w:r>
      <w:r w:rsidR="00FC267F" w:rsidRPr="009C4837">
        <w:rPr>
          <w:rFonts w:ascii="標楷體" w:eastAsia="標楷體" w:hAnsi="標楷體" w:hint="eastAsia"/>
          <w:sz w:val="27"/>
          <w:szCs w:val="27"/>
        </w:rPr>
        <w:t>問卷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。</w:t>
      </w:r>
      <w:r w:rsidR="00E3102D" w:rsidRPr="009C4837">
        <w:rPr>
          <w:rFonts w:ascii="Times New Roman" w:eastAsia="標楷體" w:hAnsi="Times New Roman" w:cs="Times New Roman" w:hint="eastAsia"/>
          <w:kern w:val="0"/>
          <w:sz w:val="27"/>
          <w:szCs w:val="27"/>
        </w:rPr>
        <w:t>當中，</w:t>
      </w:r>
      <w:r w:rsidR="00E3102D">
        <w:rPr>
          <w:rFonts w:ascii="Times New Roman" w:eastAsia="標楷體" w:hAnsi="Times New Roman" w:cs="Times New Roman" w:hint="eastAsia"/>
          <w:kern w:val="0"/>
          <w:sz w:val="27"/>
          <w:szCs w:val="27"/>
        </w:rPr>
        <w:t>發放了共</w:t>
      </w:r>
      <w:r w:rsidR="00E3102D">
        <w:rPr>
          <w:rFonts w:ascii="Times New Roman" w:eastAsia="標楷體" w:hAnsi="Times New Roman" w:cs="Times New Roman" w:hint="eastAsia"/>
          <w:kern w:val="0"/>
          <w:sz w:val="27"/>
          <w:szCs w:val="27"/>
        </w:rPr>
        <w:t>33</w:t>
      </w:r>
      <w:r w:rsidR="00E3102D">
        <w:rPr>
          <w:rFonts w:ascii="Times New Roman" w:eastAsia="標楷體" w:hAnsi="Times New Roman" w:cs="Times New Roman" w:hint="eastAsia"/>
          <w:kern w:val="0"/>
          <w:sz w:val="27"/>
          <w:szCs w:val="27"/>
        </w:rPr>
        <w:t>份問卷，共收到</w:t>
      </w:r>
      <w:r w:rsidR="00E3102D">
        <w:rPr>
          <w:rFonts w:ascii="Times New Roman" w:eastAsia="標楷體" w:hAnsi="Times New Roman" w:cs="Times New Roman" w:hint="eastAsia"/>
          <w:kern w:val="0"/>
          <w:sz w:val="27"/>
          <w:szCs w:val="27"/>
        </w:rPr>
        <w:t>18</w:t>
      </w:r>
      <w:r w:rsidR="00E3102D">
        <w:rPr>
          <w:rFonts w:ascii="Times New Roman" w:eastAsia="標楷體" w:hAnsi="Times New Roman" w:cs="Times New Roman" w:hint="eastAsia"/>
          <w:kern w:val="0"/>
          <w:sz w:val="27"/>
          <w:szCs w:val="27"/>
        </w:rPr>
        <w:t>份回覆。</w:t>
      </w:r>
      <w:r w:rsidR="00E3102D" w:rsidRPr="009C4837">
        <w:rPr>
          <w:rFonts w:ascii="Times New Roman" w:eastAsia="標楷體" w:hAnsi="Times New Roman" w:cs="Times New Roman"/>
          <w:kern w:val="0"/>
          <w:sz w:val="27"/>
          <w:szCs w:val="27"/>
        </w:rPr>
        <w:t>(</w:t>
      </w:r>
      <w:r w:rsidR="00E3102D" w:rsidRPr="009C4837">
        <w:rPr>
          <w:rFonts w:ascii="Times New Roman" w:eastAsia="標楷體" w:hAnsi="Times New Roman" w:cs="Times New Roman" w:hint="eastAsia"/>
          <w:kern w:val="0"/>
          <w:sz w:val="27"/>
          <w:szCs w:val="27"/>
        </w:rPr>
        <w:t>回覆詳情請參考表</w:t>
      </w:r>
      <w:proofErr w:type="gramStart"/>
      <w:r w:rsidR="00E3102D">
        <w:rPr>
          <w:rFonts w:ascii="Times New Roman" w:eastAsia="標楷體" w:hAnsi="Times New Roman" w:cs="Times New Roman" w:hint="eastAsia"/>
          <w:kern w:val="0"/>
          <w:sz w:val="27"/>
          <w:szCs w:val="27"/>
        </w:rPr>
        <w:t>一</w:t>
      </w:r>
      <w:proofErr w:type="gramEnd"/>
      <w:r w:rsidR="00E3102D" w:rsidRPr="009C4837">
        <w:rPr>
          <w:rFonts w:ascii="Times New Roman" w:eastAsia="標楷體" w:hAnsi="Times New Roman" w:cs="Times New Roman"/>
          <w:kern w:val="0"/>
          <w:sz w:val="27"/>
          <w:szCs w:val="27"/>
        </w:rPr>
        <w:t>)</w:t>
      </w:r>
      <w:r w:rsidR="00E3102D" w:rsidRPr="009C4837">
        <w:rPr>
          <w:rFonts w:ascii="Times New Roman" w:eastAsia="標楷體" w:hAnsi="Times New Roman" w:cs="Times New Roman" w:hint="eastAsia"/>
          <w:kern w:val="0"/>
          <w:sz w:val="27"/>
          <w:szCs w:val="27"/>
        </w:rPr>
        <w:t>。</w:t>
      </w:r>
      <w:r w:rsidR="002D62E1" w:rsidRPr="009C4837">
        <w:rPr>
          <w:rFonts w:ascii="標楷體" w:eastAsia="標楷體" w:hAnsi="標楷體" w:hint="eastAsia"/>
          <w:sz w:val="27"/>
          <w:szCs w:val="27"/>
        </w:rPr>
        <w:t>調查結果如下：</w:t>
      </w:r>
    </w:p>
    <w:p w14:paraId="029EDA92" w14:textId="77777777" w:rsidR="00A76103" w:rsidRDefault="00A76103" w:rsidP="00535EF1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14:paraId="2333BCDA" w14:textId="77777777" w:rsidR="002E1B7B" w:rsidRPr="00A76103" w:rsidRDefault="00A76103" w:rsidP="00535EF1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表一、問卷回覆情況</w:t>
      </w:r>
    </w:p>
    <w:tbl>
      <w:tblPr>
        <w:tblStyle w:val="af4"/>
        <w:tblW w:w="11165" w:type="dxa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134"/>
        <w:gridCol w:w="2835"/>
        <w:gridCol w:w="3260"/>
      </w:tblGrid>
      <w:tr w:rsidR="00F400CB" w:rsidRPr="002D62E1" w14:paraId="1D2E4B6F" w14:textId="77777777" w:rsidTr="009C4837">
        <w:tc>
          <w:tcPr>
            <w:tcW w:w="1668" w:type="dxa"/>
          </w:tcPr>
          <w:p w14:paraId="12E0B850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D62E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界別</w:t>
            </w:r>
          </w:p>
        </w:tc>
        <w:tc>
          <w:tcPr>
            <w:tcW w:w="1134" w:type="dxa"/>
          </w:tcPr>
          <w:p w14:paraId="520B999F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D62E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發送問卷數目</w:t>
            </w:r>
          </w:p>
        </w:tc>
        <w:tc>
          <w:tcPr>
            <w:tcW w:w="1134" w:type="dxa"/>
          </w:tcPr>
          <w:p w14:paraId="22114A52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D62E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答覆問卷數目</w:t>
            </w:r>
          </w:p>
        </w:tc>
        <w:tc>
          <w:tcPr>
            <w:tcW w:w="1134" w:type="dxa"/>
          </w:tcPr>
          <w:p w14:paraId="0C5CF24D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D62E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百分比</w:t>
            </w:r>
          </w:p>
        </w:tc>
        <w:tc>
          <w:tcPr>
            <w:tcW w:w="2835" w:type="dxa"/>
          </w:tcPr>
          <w:p w14:paraId="64C82486" w14:textId="77777777" w:rsidR="00F400CB" w:rsidRPr="002D62E1" w:rsidRDefault="00F400CB" w:rsidP="00A761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有回覆</w:t>
            </w:r>
            <w:r w:rsidR="008C4B1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的</w:t>
            </w:r>
            <w:r w:rsidR="00C5464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政黨</w:t>
            </w:r>
            <w:r w:rsidR="00F4120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及獨立</w:t>
            </w:r>
            <w:r w:rsidR="008C4B1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候選人</w:t>
            </w:r>
          </w:p>
        </w:tc>
        <w:tc>
          <w:tcPr>
            <w:tcW w:w="3260" w:type="dxa"/>
          </w:tcPr>
          <w:p w14:paraId="6D2E1D7E" w14:textId="77777777" w:rsidR="00F400CB" w:rsidRPr="002D62E1" w:rsidRDefault="00F400CB" w:rsidP="00A761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沒有回覆</w:t>
            </w:r>
            <w:r w:rsidR="008C4B1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的</w:t>
            </w:r>
            <w:r w:rsidR="00F4120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政黨及獨立</w:t>
            </w:r>
            <w:r w:rsidR="008C4B1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候選人</w:t>
            </w:r>
          </w:p>
        </w:tc>
      </w:tr>
      <w:tr w:rsidR="00F400CB" w:rsidRPr="002D62E1" w14:paraId="404BDFD6" w14:textId="77777777" w:rsidTr="009C4837">
        <w:tc>
          <w:tcPr>
            <w:tcW w:w="1668" w:type="dxa"/>
          </w:tcPr>
          <w:p w14:paraId="1410A117" w14:textId="77777777" w:rsidR="00F400CB" w:rsidRPr="00AF42BF" w:rsidRDefault="00C5464F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社會福利</w:t>
            </w:r>
          </w:p>
        </w:tc>
        <w:tc>
          <w:tcPr>
            <w:tcW w:w="1134" w:type="dxa"/>
          </w:tcPr>
          <w:p w14:paraId="5D00B8EF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14:paraId="7FC390E5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14:paraId="0C9AACDC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2835" w:type="dxa"/>
            <w:vMerge w:val="restart"/>
          </w:tcPr>
          <w:p w14:paraId="24E63D94" w14:textId="77777777" w:rsidR="008C4B1B" w:rsidRDefault="008C4B1B" w:rsidP="00F400CB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關銳煊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黃成智</w:t>
            </w:r>
          </w:p>
          <w:p w14:paraId="2FD51F73" w14:textId="77777777" w:rsidR="008C4B1B" w:rsidRDefault="008C4B1B" w:rsidP="00F400CB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邵家臻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曾健超</w:t>
            </w:r>
          </w:p>
          <w:p w14:paraId="1E243999" w14:textId="77777777" w:rsidR="008C4B1B" w:rsidRDefault="008C4B1B" w:rsidP="00F400CB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葉建忠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劉小麗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</w:p>
          <w:p w14:paraId="6EC26C9C" w14:textId="77777777" w:rsidR="008C4B1B" w:rsidRDefault="008C4B1B" w:rsidP="00F400CB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新思維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民主黨</w:t>
            </w:r>
          </w:p>
          <w:p w14:paraId="33CD8832" w14:textId="77777777" w:rsidR="008C4B1B" w:rsidRDefault="008C4B1B" w:rsidP="00A76103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社民連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公民黨</w:t>
            </w:r>
          </w:p>
          <w:p w14:paraId="6EEEB2D0" w14:textId="17C86F48" w:rsidR="008C4B1B" w:rsidRDefault="008C4B1B" w:rsidP="00A76103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民協</w:t>
            </w:r>
            <w:r w:rsidR="000548C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0548C4"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工黨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青年新政</w:t>
            </w:r>
          </w:p>
          <w:p w14:paraId="564ECECC" w14:textId="48A0BE3A" w:rsidR="00F400CB" w:rsidRPr="00A76103" w:rsidRDefault="00FE7D67" w:rsidP="00A76103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街工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</w:t>
            </w:r>
            <w:r w:rsidR="008C4B1B"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普羅政治學苑</w:t>
            </w:r>
            <w:r w:rsidR="008C4B1B"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</w:t>
            </w:r>
            <w:r w:rsidR="008C4B1B"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香港本土力量</w:t>
            </w:r>
          </w:p>
        </w:tc>
        <w:tc>
          <w:tcPr>
            <w:tcW w:w="3260" w:type="dxa"/>
            <w:vMerge w:val="restart"/>
          </w:tcPr>
          <w:p w14:paraId="28603E0E" w14:textId="77777777" w:rsidR="00F400CB" w:rsidRPr="00A76103" w:rsidRDefault="008C4B1B" w:rsidP="009C4837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A054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林依麗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proofErr w:type="gramStart"/>
            <w:r w:rsidRPr="000A302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李泳漢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proofErr w:type="gramStart"/>
            <w:r w:rsidRPr="001B79D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朱詔洪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</w:t>
            </w:r>
            <w:r w:rsidRPr="001D0E8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民建聯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="00F4120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F400CB"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經民聯</w:t>
            </w:r>
            <w:r w:rsidR="00F400CB"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  <w:p w14:paraId="725E4671" w14:textId="77777777" w:rsidR="000548C4" w:rsidRDefault="008C4B1B" w:rsidP="009C4837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C604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工聯會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="00F4120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F41205" w:rsidRPr="003173A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人民力量</w:t>
            </w:r>
            <w:r w:rsidR="00FE7D6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  <w:p w14:paraId="3C92BAD0" w14:textId="77777777" w:rsidR="000548C4" w:rsidRDefault="00F400CB" w:rsidP="009C4837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熱血公民</w:t>
            </w:r>
            <w:r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F41205" w:rsidRPr="00EB0B0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新民主</w:t>
            </w:r>
            <w:r w:rsidR="00F41205" w:rsidRPr="001E1C1B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同盟</w:t>
            </w:r>
            <w:r w:rsidR="00FE7D6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</w:p>
          <w:p w14:paraId="78A72BE5" w14:textId="6415900F" w:rsidR="00F400CB" w:rsidRPr="002D62E1" w:rsidRDefault="00F400CB" w:rsidP="009C4837">
            <w:pPr>
              <w:spacing w:line="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香港政</w:t>
            </w:r>
            <w:proofErr w:type="gramStart"/>
            <w:r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研</w:t>
            </w:r>
            <w:proofErr w:type="gramEnd"/>
            <w:r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會</w:t>
            </w:r>
            <w:r w:rsidRPr="00A7610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</w:t>
            </w:r>
            <w:r w:rsidRPr="002D62E1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</w:p>
        </w:tc>
      </w:tr>
      <w:tr w:rsidR="00F400CB" w:rsidRPr="002D62E1" w14:paraId="187B48FF" w14:textId="77777777" w:rsidTr="009C4837">
        <w:tc>
          <w:tcPr>
            <w:tcW w:w="1668" w:type="dxa"/>
          </w:tcPr>
          <w:p w14:paraId="39D6E118" w14:textId="77777777" w:rsidR="00F400CB" w:rsidRPr="00AF42BF" w:rsidRDefault="00C5464F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九龍西</w:t>
            </w:r>
          </w:p>
        </w:tc>
        <w:tc>
          <w:tcPr>
            <w:tcW w:w="1134" w:type="dxa"/>
          </w:tcPr>
          <w:p w14:paraId="03863315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</w:tcPr>
          <w:p w14:paraId="4E626C8B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14:paraId="30EAE803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60%</w:t>
            </w:r>
          </w:p>
        </w:tc>
        <w:tc>
          <w:tcPr>
            <w:tcW w:w="2835" w:type="dxa"/>
            <w:vMerge/>
          </w:tcPr>
          <w:p w14:paraId="3ED39AEC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14:paraId="56EB35C9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400CB" w:rsidRPr="002D62E1" w14:paraId="05B63F5B" w14:textId="77777777" w:rsidTr="009C4837">
        <w:tc>
          <w:tcPr>
            <w:tcW w:w="1668" w:type="dxa"/>
          </w:tcPr>
          <w:p w14:paraId="4CAC2478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超級區議會</w:t>
            </w:r>
          </w:p>
        </w:tc>
        <w:tc>
          <w:tcPr>
            <w:tcW w:w="1134" w:type="dxa"/>
          </w:tcPr>
          <w:p w14:paraId="02FFF487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14:paraId="305485DB" w14:textId="08C57069" w:rsidR="00F400CB" w:rsidRPr="00AF42BF" w:rsidRDefault="00FE7D67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14:paraId="359FFFD9" w14:textId="4A25C79D" w:rsidR="00F400CB" w:rsidRPr="00AF42BF" w:rsidRDefault="00FE7D67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33.3</w:t>
            </w:r>
            <w:r w:rsidR="00F400CB"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2835" w:type="dxa"/>
            <w:vMerge/>
          </w:tcPr>
          <w:p w14:paraId="5626F7C8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14:paraId="2FFC863B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400CB" w:rsidRPr="002D62E1" w14:paraId="0A36D6E9" w14:textId="77777777" w:rsidTr="009C4837">
        <w:tc>
          <w:tcPr>
            <w:tcW w:w="1668" w:type="dxa"/>
          </w:tcPr>
          <w:p w14:paraId="74F78971" w14:textId="77777777" w:rsidR="00F400CB" w:rsidRPr="009C4837" w:rsidRDefault="00F400CB" w:rsidP="00A761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九龍東</w:t>
            </w:r>
          </w:p>
          <w:p w14:paraId="3BA94932" w14:textId="73DFCDE5" w:rsidR="00F4771B" w:rsidRPr="009C4837" w:rsidRDefault="00F4771B" w:rsidP="00A761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4837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9C4837">
              <w:rPr>
                <w:rFonts w:ascii="Times New Roman" w:eastAsia="標楷體" w:hAnsi="Times New Roman" w:cs="Times New Roman" w:hint="eastAsia"/>
                <w:szCs w:val="24"/>
              </w:rPr>
              <w:t>因有部份政黨</w:t>
            </w:r>
            <w:r w:rsidR="00AF42BF" w:rsidRPr="009C4837">
              <w:rPr>
                <w:rFonts w:ascii="Times New Roman" w:eastAsia="標楷體" w:hAnsi="Times New Roman" w:cs="Times New Roman" w:hint="eastAsia"/>
                <w:szCs w:val="24"/>
              </w:rPr>
              <w:t>與其他選區重疊而未有作出邀請</w:t>
            </w:r>
            <w:r w:rsidR="00AF42BF" w:rsidRPr="009C483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</w:tcPr>
          <w:p w14:paraId="6869D369" w14:textId="77777777" w:rsidR="00F400CB" w:rsidRPr="00AF42BF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F42BF">
              <w:rPr>
                <w:rFonts w:ascii="Times New Roman" w:eastAsia="標楷體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14:paraId="3EE05197" w14:textId="285C1014" w:rsidR="00F400CB" w:rsidRPr="00AF42BF" w:rsidRDefault="000548C4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14:paraId="3EA6DDA8" w14:textId="2E50CEF3" w:rsidR="00F400CB" w:rsidRPr="00AF42BF" w:rsidRDefault="00AF42BF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/>
                <w:sz w:val="27"/>
                <w:szCs w:val="27"/>
              </w:rPr>
              <w:t>25%</w:t>
            </w:r>
          </w:p>
        </w:tc>
        <w:tc>
          <w:tcPr>
            <w:tcW w:w="2835" w:type="dxa"/>
            <w:vMerge/>
          </w:tcPr>
          <w:p w14:paraId="22923AAB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Merge/>
          </w:tcPr>
          <w:p w14:paraId="5EE17448" w14:textId="77777777" w:rsidR="00F400CB" w:rsidRPr="002D62E1" w:rsidRDefault="00F400CB" w:rsidP="00F40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14:paraId="02C26277" w14:textId="77777777" w:rsidR="006B1554" w:rsidRPr="00A76103" w:rsidRDefault="006B1554" w:rsidP="00535EF1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14:paraId="76481EE2" w14:textId="77777777" w:rsidR="00A76103" w:rsidRDefault="00A76103" w:rsidP="00535EF1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表二、問卷回答情況</w:t>
      </w:r>
    </w:p>
    <w:tbl>
      <w:tblPr>
        <w:tblStyle w:val="af4"/>
        <w:tblW w:w="11169" w:type="dxa"/>
        <w:tblInd w:w="-147" w:type="dxa"/>
        <w:tblLook w:val="04A0" w:firstRow="1" w:lastRow="0" w:firstColumn="1" w:lastColumn="0" w:noHBand="0" w:noVBand="1"/>
      </w:tblPr>
      <w:tblGrid>
        <w:gridCol w:w="5500"/>
        <w:gridCol w:w="1985"/>
        <w:gridCol w:w="1984"/>
        <w:gridCol w:w="1700"/>
      </w:tblGrid>
      <w:tr w:rsidR="009C4837" w:rsidRPr="006B1554" w14:paraId="6BCBDCAA" w14:textId="77777777" w:rsidTr="00985096">
        <w:tc>
          <w:tcPr>
            <w:tcW w:w="5500" w:type="dxa"/>
          </w:tcPr>
          <w:p w14:paraId="47D5B206" w14:textId="77777777" w:rsidR="009C4837" w:rsidRPr="006B1554" w:rsidRDefault="009C4837" w:rsidP="00A761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以</w:t>
            </w:r>
            <w:r w:rsidRPr="006B155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政黨</w:t>
            </w: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及獨立候選人</w:t>
            </w:r>
            <w:r w:rsidRPr="006B155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劃分</w:t>
            </w:r>
          </w:p>
        </w:tc>
        <w:tc>
          <w:tcPr>
            <w:tcW w:w="1985" w:type="dxa"/>
            <w:shd w:val="clear" w:color="auto" w:fill="FFFFFF" w:themeFill="background1"/>
          </w:tcPr>
          <w:p w14:paraId="677634E4" w14:textId="4D5C29B8" w:rsidR="009C4837" w:rsidRPr="006B1554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358B4482" w14:textId="2A3B8306" w:rsidR="009C4837" w:rsidRPr="006B1554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不贊成</w:t>
            </w:r>
          </w:p>
        </w:tc>
        <w:tc>
          <w:tcPr>
            <w:tcW w:w="1700" w:type="dxa"/>
            <w:shd w:val="clear" w:color="auto" w:fill="FFFFFF" w:themeFill="background1"/>
          </w:tcPr>
          <w:p w14:paraId="23B3362A" w14:textId="5C9FF262" w:rsidR="009C4837" w:rsidRPr="006B1554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沒回應此題</w:t>
            </w:r>
          </w:p>
        </w:tc>
      </w:tr>
      <w:tr w:rsidR="009C4837" w:rsidRPr="006B1554" w14:paraId="15825BD4" w14:textId="77777777" w:rsidTr="00985096">
        <w:trPr>
          <w:trHeight w:val="587"/>
        </w:trPr>
        <w:tc>
          <w:tcPr>
            <w:tcW w:w="5500" w:type="dxa"/>
          </w:tcPr>
          <w:p w14:paraId="06DD5A33" w14:textId="77777777" w:rsidR="009C4837" w:rsidRPr="009C4837" w:rsidRDefault="009C4837" w:rsidP="009C4837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是否贊成推行「無家者政策」，保障露宿者</w:t>
            </w:r>
            <w:r w:rsidRPr="009C4837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</w:p>
          <w:p w14:paraId="74DA147D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基本權益？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451F1619" w14:textId="1AB7F1A3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全部</w:t>
            </w:r>
            <w:r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5635AE2C" w14:textId="77777777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68898E17" w14:textId="6726AE0F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</w:tr>
      <w:tr w:rsidR="009C4837" w:rsidRPr="006B1554" w14:paraId="750E3FA9" w14:textId="77777777" w:rsidTr="00985096">
        <w:tc>
          <w:tcPr>
            <w:tcW w:w="5500" w:type="dxa"/>
          </w:tcPr>
          <w:p w14:paraId="45099521" w14:textId="77777777" w:rsidR="009C4837" w:rsidRPr="009C4837" w:rsidRDefault="009C4837" w:rsidP="009C4837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是否贊成由政府定期自行進行「無家者</w:t>
            </w:r>
            <w:proofErr w:type="gramStart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研</w:t>
            </w:r>
            <w:proofErr w:type="gramEnd"/>
          </w:p>
          <w:p w14:paraId="1BAAE6E9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究」，從而了解其需要？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0B61D6E8" w14:textId="5782581E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其餘均贊成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481E49AE" w14:textId="77777777" w:rsidR="009C4837" w:rsidRPr="006B1554" w:rsidRDefault="009C4837" w:rsidP="004D190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關銳煊</w:t>
            </w:r>
          </w:p>
          <w:p w14:paraId="7778BD01" w14:textId="77777777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70913926" w14:textId="0C944ABF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</w:tr>
      <w:tr w:rsidR="009C4837" w:rsidRPr="006B1554" w14:paraId="0C2BD2B7" w14:textId="77777777" w:rsidTr="00985096">
        <w:tc>
          <w:tcPr>
            <w:tcW w:w="5500" w:type="dxa"/>
          </w:tcPr>
          <w:p w14:paraId="3EAD1CBF" w14:textId="7150416B" w:rsidR="009C4837" w:rsidRPr="006B1554" w:rsidRDefault="009C4837" w:rsidP="00A7610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3. </w:t>
            </w: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是否贊成增加全港露宿</w:t>
            </w:r>
            <w:proofErr w:type="gramStart"/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者宿位</w:t>
            </w:r>
            <w:proofErr w:type="gramEnd"/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5D96117D" w14:textId="14E4C120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全部</w:t>
            </w:r>
            <w:r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53594816" w14:textId="77777777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581F2F1E" w14:textId="2C8F5268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</w:tr>
      <w:tr w:rsidR="009C4837" w:rsidRPr="006B1554" w14:paraId="3D5108B8" w14:textId="77777777" w:rsidTr="00985096">
        <w:tc>
          <w:tcPr>
            <w:tcW w:w="5500" w:type="dxa"/>
          </w:tcPr>
          <w:p w14:paraId="083F60AB" w14:textId="77777777" w:rsidR="009C4837" w:rsidRPr="009C4837" w:rsidRDefault="009C4837" w:rsidP="005D7CD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4. </w:t>
            </w: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是否贊成延長露宿者</w:t>
            </w:r>
            <w:proofErr w:type="gramStart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宿舍宿期</w:t>
            </w:r>
            <w:proofErr w:type="gramEnd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，由現時居</w:t>
            </w:r>
          </w:p>
          <w:p w14:paraId="026C3DB7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住</w:t>
            </w:r>
            <w:r w:rsidRPr="009C4837">
              <w:rPr>
                <w:rFonts w:ascii="Times New Roman" w:eastAsia="標楷體" w:hAnsi="Times New Roman" w:cs="Times New Roman"/>
                <w:sz w:val="27"/>
                <w:szCs w:val="27"/>
              </w:rPr>
              <w:t>3-6</w:t>
            </w: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個月，增加至不少於１年半？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1DD97736" w14:textId="53C2D314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全部</w:t>
            </w:r>
            <w:r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67CCC16E" w14:textId="77777777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4E89373B" w14:textId="2549AE5A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</w:tr>
      <w:tr w:rsidR="009C4837" w:rsidRPr="006B1554" w14:paraId="41B6FED0" w14:textId="77777777" w:rsidTr="00985096">
        <w:tc>
          <w:tcPr>
            <w:tcW w:w="5500" w:type="dxa"/>
          </w:tcPr>
          <w:p w14:paraId="68C85A73" w14:textId="77777777" w:rsidR="009C4837" w:rsidRPr="009C4837" w:rsidRDefault="009C4837" w:rsidP="009C4837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是否贊成設立為期３年及有康復服務的露</w:t>
            </w:r>
          </w:p>
          <w:p w14:paraId="6942E549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宿者中期</w:t>
            </w:r>
            <w:proofErr w:type="gramEnd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房屋？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5141EB62" w14:textId="21520A6B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其餘均</w:t>
            </w:r>
            <w:r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7B3B96EA" w14:textId="4CFD8382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普羅政治學苑</w:t>
            </w:r>
          </w:p>
        </w:tc>
        <w:tc>
          <w:tcPr>
            <w:tcW w:w="1700" w:type="dxa"/>
            <w:shd w:val="clear" w:color="auto" w:fill="FFFFFF" w:themeFill="background1"/>
          </w:tcPr>
          <w:p w14:paraId="2CA3D370" w14:textId="5814547A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</w:tr>
      <w:tr w:rsidR="009C4837" w:rsidRPr="006B1554" w14:paraId="651150D3" w14:textId="77777777" w:rsidTr="00985096">
        <w:tc>
          <w:tcPr>
            <w:tcW w:w="5500" w:type="dxa"/>
          </w:tcPr>
          <w:p w14:paraId="245A493B" w14:textId="77777777" w:rsidR="009C4837" w:rsidRPr="009C4837" w:rsidRDefault="009C4837" w:rsidP="009C4837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是否贊成以「行政驅趕」方式處理露宿者</w:t>
            </w:r>
          </w:p>
          <w:p w14:paraId="36B823D7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需要？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5A3020A1" w14:textId="77777777" w:rsidR="009C4837" w:rsidRPr="006B1554" w:rsidRDefault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5EE6F81" w14:textId="31B4F5C6" w:rsidR="009C4837" w:rsidRPr="006B1554" w:rsidRDefault="00F908F3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全部</w:t>
            </w:r>
            <w:r w:rsidR="009C4837"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均</w:t>
            </w:r>
            <w:r w:rsid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不</w:t>
            </w:r>
            <w:r w:rsidR="009C4837"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贊成</w:t>
            </w:r>
            <w:proofErr w:type="gramEnd"/>
          </w:p>
        </w:tc>
        <w:tc>
          <w:tcPr>
            <w:tcW w:w="1700" w:type="dxa"/>
            <w:shd w:val="clear" w:color="auto" w:fill="FFFFFF" w:themeFill="background1"/>
          </w:tcPr>
          <w:p w14:paraId="437EA993" w14:textId="6ED4D19C" w:rsidR="009C4837" w:rsidRPr="006B1554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4837" w:rsidRPr="006B1554" w14:paraId="747FD97E" w14:textId="77777777" w:rsidTr="00985096">
        <w:tc>
          <w:tcPr>
            <w:tcW w:w="5500" w:type="dxa"/>
          </w:tcPr>
          <w:p w14:paraId="64568F15" w14:textId="77777777" w:rsidR="009C4837" w:rsidRPr="009C4837" w:rsidRDefault="009C4837" w:rsidP="009C4837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是否贊成「檢討單身人士計分制」以縮短</w:t>
            </w:r>
          </w:p>
          <w:p w14:paraId="67BC1010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整體單身人士</w:t>
            </w:r>
            <w:proofErr w:type="gramStart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公屋輪候</w:t>
            </w:r>
            <w:proofErr w:type="gramEnd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時間？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30012CAB" w14:textId="6F11536A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全部</w:t>
            </w:r>
            <w:r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7E394388" w14:textId="77777777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3D9D2BF1" w14:textId="6E1BF25D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</w:tr>
      <w:tr w:rsidR="009C4837" w:rsidRPr="006B1554" w14:paraId="703F3E27" w14:textId="77777777" w:rsidTr="00985096">
        <w:tc>
          <w:tcPr>
            <w:tcW w:w="5500" w:type="dxa"/>
          </w:tcPr>
          <w:p w14:paraId="67C7AA03" w14:textId="77777777" w:rsidR="009C4837" w:rsidRPr="009C4837" w:rsidRDefault="009C4837" w:rsidP="009C4837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是否贊成為基層市民設立「租金管制」，改</w:t>
            </w:r>
          </w:p>
          <w:p w14:paraId="71D21D03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善露宿者上樓機會？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0BCC269E" w14:textId="61E88EAF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其餘均贊成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4A675B36" w14:textId="34C0C032" w:rsidR="009C4837" w:rsidRPr="006B1554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香港本土力量</w:t>
            </w:r>
          </w:p>
        </w:tc>
        <w:tc>
          <w:tcPr>
            <w:tcW w:w="1700" w:type="dxa"/>
            <w:shd w:val="clear" w:color="auto" w:fill="FFFFFF" w:themeFill="background1"/>
          </w:tcPr>
          <w:p w14:paraId="3FEBBE08" w14:textId="150B27F0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普羅政治學苑</w:t>
            </w:r>
          </w:p>
        </w:tc>
      </w:tr>
      <w:tr w:rsidR="009C4837" w:rsidRPr="006B1554" w14:paraId="69B67D34" w14:textId="77777777" w:rsidTr="00985096">
        <w:tc>
          <w:tcPr>
            <w:tcW w:w="5500" w:type="dxa"/>
          </w:tcPr>
          <w:p w14:paraId="45405228" w14:textId="77777777" w:rsidR="009C4837" w:rsidRPr="009C4837" w:rsidRDefault="009C4837" w:rsidP="009C4837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是否同贊成設立由醫護人員設立的醫療</w:t>
            </w:r>
          </w:p>
          <w:p w14:paraId="4F9CA943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車，從而處理露宿者醫療需要？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34D483D7" w14:textId="277E3A9C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全部</w:t>
            </w:r>
            <w:r w:rsidRPr="009C4837">
              <w:rPr>
                <w:rFonts w:ascii="Times New Roman" w:eastAsia="標楷體" w:hAnsi="Times New Roman" w:cs="Times New Roman" w:hint="eastAsia"/>
                <w:i/>
                <w:sz w:val="27"/>
                <w:szCs w:val="27"/>
              </w:rPr>
              <w:t>贊成</w:t>
            </w:r>
          </w:p>
        </w:tc>
        <w:tc>
          <w:tcPr>
            <w:tcW w:w="1984" w:type="dxa"/>
            <w:shd w:val="clear" w:color="auto" w:fill="FFFFFF" w:themeFill="background1"/>
          </w:tcPr>
          <w:p w14:paraId="2E423E3E" w14:textId="77777777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04A32175" w14:textId="12852AF0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</w:tr>
      <w:tr w:rsidR="009C4837" w:rsidRPr="006B1554" w14:paraId="15EAAF8E" w14:textId="77777777" w:rsidTr="00985096">
        <w:tc>
          <w:tcPr>
            <w:tcW w:w="5500" w:type="dxa"/>
          </w:tcPr>
          <w:p w14:paraId="18EE1659" w14:textId="77777777" w:rsidR="009C4837" w:rsidRPr="009C4837" w:rsidRDefault="009C4837" w:rsidP="009C4837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是否贊成油麻地宿舍重置計劃，擴建宿舍</w:t>
            </w:r>
          </w:p>
          <w:p w14:paraId="00DC21BD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由原本</w:t>
            </w:r>
            <w:r w:rsidRPr="009C4837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80 </w:t>
            </w:r>
            <w:proofErr w:type="gramStart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宿位增</w:t>
            </w:r>
            <w:proofErr w:type="gramEnd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至不少於</w:t>
            </w:r>
            <w:r w:rsidRPr="009C4837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160 </w:t>
            </w:r>
            <w:proofErr w:type="gramStart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宿位</w:t>
            </w:r>
            <w:proofErr w:type="gramEnd"/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48BBEB9A" w14:textId="501DF769" w:rsidR="009C4837" w:rsidRPr="00985096" w:rsidRDefault="009C4837" w:rsidP="00D10F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 w:hint="eastAsia"/>
                <w:i/>
                <w:color w:val="000000" w:themeColor="text1"/>
                <w:sz w:val="27"/>
                <w:szCs w:val="27"/>
              </w:rPr>
              <w:t>全部贊成</w:t>
            </w:r>
          </w:p>
          <w:p w14:paraId="440A873B" w14:textId="6C4A419E" w:rsidR="009C4837" w:rsidRPr="00985096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i/>
                <w:color w:val="000000" w:themeColor="text1"/>
                <w:sz w:val="27"/>
                <w:szCs w:val="27"/>
              </w:rPr>
              <w:t>(</w:t>
            </w:r>
            <w:r w:rsidRPr="00985096">
              <w:rPr>
                <w:rFonts w:ascii="Times New Roman" w:eastAsia="標楷體" w:hAnsi="Times New Roman" w:cs="Times New Roman" w:hint="eastAsia"/>
                <w:i/>
                <w:color w:val="000000" w:themeColor="text1"/>
                <w:sz w:val="27"/>
                <w:szCs w:val="27"/>
              </w:rPr>
              <w:t>民協表示不能與</w:t>
            </w:r>
            <w:proofErr w:type="gramStart"/>
            <w:r w:rsidRPr="00985096">
              <w:rPr>
                <w:rFonts w:ascii="Times New Roman" w:eastAsia="標楷體" w:hAnsi="Times New Roman" w:cs="Times New Roman" w:hint="eastAsia"/>
                <w:i/>
                <w:color w:val="000000" w:themeColor="text1"/>
                <w:sz w:val="27"/>
                <w:szCs w:val="27"/>
              </w:rPr>
              <w:t>垃圾房同處</w:t>
            </w:r>
            <w:proofErr w:type="gramEnd"/>
            <w:r w:rsidRPr="00985096">
              <w:rPr>
                <w:rFonts w:ascii="Times New Roman" w:eastAsia="標楷體" w:hAnsi="Times New Roman" w:cs="Times New Roman"/>
                <w:i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14:paraId="360A51AF" w14:textId="77777777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22C3D97B" w14:textId="66945C6F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</w:p>
        </w:tc>
      </w:tr>
      <w:tr w:rsidR="009C4837" w:rsidRPr="006B1554" w14:paraId="708E0690" w14:textId="77777777" w:rsidTr="00985096">
        <w:tc>
          <w:tcPr>
            <w:tcW w:w="5500" w:type="dxa"/>
          </w:tcPr>
          <w:p w14:paraId="675D9314" w14:textId="77777777" w:rsidR="009C4837" w:rsidRPr="009C4837" w:rsidRDefault="009C4837" w:rsidP="009C4837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是否承諾當選後，會於下屆立法會提出有</w:t>
            </w:r>
          </w:p>
          <w:p w14:paraId="0BE064D3" w14:textId="77777777" w:rsidR="009C4837" w:rsidRPr="009C4837" w:rsidRDefault="009C4837" w:rsidP="009C4837">
            <w:pPr>
              <w:pStyle w:val="a7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483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關「設立無家者政策，處理露宿者需要」的動議辯論？</w:t>
            </w:r>
          </w:p>
        </w:tc>
        <w:tc>
          <w:tcPr>
            <w:tcW w:w="1985" w:type="dxa"/>
            <w:shd w:val="clear" w:color="auto" w:fill="FFFFFF" w:themeFill="background1"/>
          </w:tcPr>
          <w:p w14:paraId="77C43FF5" w14:textId="77777777" w:rsidR="009C4837" w:rsidRPr="00985096" w:rsidRDefault="009C4837" w:rsidP="00D10FF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 w:hint="eastAsia"/>
                <w:i/>
                <w:color w:val="000000" w:themeColor="text1"/>
                <w:sz w:val="27"/>
                <w:szCs w:val="27"/>
              </w:rPr>
              <w:t>其餘均贊成</w:t>
            </w:r>
          </w:p>
          <w:p w14:paraId="12C0B70A" w14:textId="3ED69A0F" w:rsidR="009C4837" w:rsidRPr="00985096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  <w:sz w:val="27"/>
                <w:szCs w:val="27"/>
              </w:rPr>
            </w:pPr>
            <w:r w:rsidRPr="00985096">
              <w:rPr>
                <w:rFonts w:ascii="Times New Roman" w:eastAsia="標楷體" w:hAnsi="Times New Roman" w:cs="Times New Roman"/>
                <w:i/>
                <w:color w:val="000000" w:themeColor="text1"/>
                <w:sz w:val="27"/>
                <w:szCs w:val="27"/>
              </w:rPr>
              <w:t>(</w:t>
            </w:r>
            <w:r w:rsidRPr="00985096">
              <w:rPr>
                <w:rFonts w:ascii="Times New Roman" w:eastAsia="標楷體" w:hAnsi="Times New Roman" w:cs="Times New Roman" w:hint="eastAsia"/>
                <w:i/>
                <w:color w:val="000000" w:themeColor="text1"/>
                <w:sz w:val="27"/>
                <w:szCs w:val="27"/>
              </w:rPr>
              <w:t>民協表示要按抽籤和其他民生議題之急切</w:t>
            </w:r>
            <w:r w:rsidRPr="00985096">
              <w:rPr>
                <w:rFonts w:ascii="Times New Roman" w:eastAsia="標楷體" w:hAnsi="Times New Roman" w:cs="Times New Roman"/>
                <w:i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14:paraId="75669D18" w14:textId="77777777" w:rsidR="009C4837" w:rsidRDefault="009C4837" w:rsidP="004D190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邵家臻</w:t>
            </w:r>
          </w:p>
          <w:p w14:paraId="3EE7C11D" w14:textId="7CA5AB49" w:rsidR="009C4837" w:rsidRPr="006B1554" w:rsidRDefault="009C4837" w:rsidP="007E36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街工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表示需討論及研究後再作決定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1700" w:type="dxa"/>
            <w:shd w:val="clear" w:color="auto" w:fill="FFFFFF" w:themeFill="background1"/>
          </w:tcPr>
          <w:p w14:paraId="328669AD" w14:textId="10874C29" w:rsidR="009C4837" w:rsidRPr="006B1554" w:rsidRDefault="009C4837" w:rsidP="007E36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普羅政治學苑</w:t>
            </w:r>
          </w:p>
          <w:p w14:paraId="61095ECE" w14:textId="6990E371" w:rsidR="009C4837" w:rsidRPr="009C4837" w:rsidRDefault="009C4837" w:rsidP="009C483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i/>
                <w:sz w:val="27"/>
                <w:szCs w:val="27"/>
              </w:rPr>
            </w:pPr>
            <w:r w:rsidRPr="006B155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公民黨</w:t>
            </w:r>
          </w:p>
        </w:tc>
      </w:tr>
    </w:tbl>
    <w:p w14:paraId="4C5CB67E" w14:textId="77777777" w:rsidR="005D7CDD" w:rsidRDefault="005D7CDD" w:rsidP="00535EF1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14:paraId="08BD5D0F" w14:textId="3ED080E5" w:rsidR="005D7CDD" w:rsidRPr="00985096" w:rsidRDefault="00F64DA1" w:rsidP="00F908F3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985096">
        <w:rPr>
          <w:rFonts w:ascii="標楷體" w:eastAsia="標楷體" w:hAnsi="標楷體" w:hint="eastAsia"/>
          <w:sz w:val="27"/>
          <w:szCs w:val="27"/>
        </w:rPr>
        <w:t>本會設立的</w:t>
      </w:r>
      <w:r w:rsidR="00FE7D67" w:rsidRPr="00985096">
        <w:rPr>
          <w:rFonts w:ascii="標楷體" w:eastAsia="標楷體" w:hAnsi="標楷體"/>
          <w:sz w:val="27"/>
          <w:szCs w:val="27"/>
        </w:rPr>
        <w:t>11</w:t>
      </w:r>
      <w:r w:rsidR="00FE7D67" w:rsidRPr="00985096">
        <w:rPr>
          <w:rFonts w:ascii="標楷體" w:eastAsia="標楷體" w:hAnsi="標楷體" w:hint="eastAsia"/>
          <w:sz w:val="27"/>
          <w:szCs w:val="27"/>
        </w:rPr>
        <w:t>條</w:t>
      </w:r>
      <w:r w:rsidRPr="00985096">
        <w:rPr>
          <w:rFonts w:ascii="標楷體" w:eastAsia="標楷體" w:hAnsi="標楷體" w:hint="eastAsia"/>
          <w:sz w:val="27"/>
          <w:szCs w:val="27"/>
        </w:rPr>
        <w:t>關於無家者政策及服務的問題中</w:t>
      </w:r>
      <w:r w:rsidR="00FE7D67" w:rsidRPr="00985096">
        <w:rPr>
          <w:rFonts w:ascii="標楷體" w:eastAsia="標楷體" w:hAnsi="標楷體" w:hint="eastAsia"/>
          <w:sz w:val="27"/>
          <w:szCs w:val="27"/>
        </w:rPr>
        <w:t>，</w:t>
      </w:r>
      <w:r w:rsidRPr="00985096">
        <w:rPr>
          <w:rFonts w:ascii="標楷體" w:eastAsia="標楷體" w:hAnsi="標楷體" w:hint="eastAsia"/>
          <w:sz w:val="27"/>
          <w:szCs w:val="27"/>
        </w:rPr>
        <w:t>有其中</w:t>
      </w:r>
      <w:r w:rsidR="000961A2">
        <w:rPr>
          <w:rFonts w:ascii="標楷體" w:eastAsia="標楷體" w:hAnsi="標楷體" w:hint="eastAsia"/>
          <w:sz w:val="27"/>
          <w:szCs w:val="27"/>
        </w:rPr>
        <w:t>7</w:t>
      </w:r>
      <w:r w:rsidRPr="00985096">
        <w:rPr>
          <w:rFonts w:ascii="標楷體" w:eastAsia="標楷體" w:hAnsi="標楷體" w:hint="eastAsia"/>
          <w:sz w:val="27"/>
          <w:szCs w:val="27"/>
        </w:rPr>
        <w:t>條</w:t>
      </w:r>
      <w:r w:rsidR="000363E1" w:rsidRPr="00985096">
        <w:rPr>
          <w:rFonts w:ascii="標楷體" w:eastAsia="標楷體" w:hAnsi="標楷體" w:hint="eastAsia"/>
          <w:sz w:val="27"/>
          <w:szCs w:val="27"/>
        </w:rPr>
        <w:t>獲得</w:t>
      </w:r>
      <w:r w:rsidRPr="00985096">
        <w:rPr>
          <w:rFonts w:ascii="標楷體" w:eastAsia="標楷體" w:hAnsi="標楷體" w:hint="eastAsia"/>
          <w:sz w:val="27"/>
          <w:szCs w:val="27"/>
        </w:rPr>
        <w:t>全部回</w:t>
      </w:r>
      <w:r w:rsidR="000363E1" w:rsidRPr="00985096">
        <w:rPr>
          <w:rFonts w:ascii="標楷體" w:eastAsia="標楷體" w:hAnsi="標楷體" w:hint="eastAsia"/>
          <w:sz w:val="27"/>
          <w:szCs w:val="27"/>
        </w:rPr>
        <w:t>覆</w:t>
      </w:r>
      <w:r w:rsidRPr="00985096">
        <w:rPr>
          <w:rFonts w:ascii="標楷體" w:eastAsia="標楷體" w:hAnsi="標楷體" w:hint="eastAsia"/>
          <w:sz w:val="27"/>
          <w:szCs w:val="27"/>
        </w:rPr>
        <w:t>者</w:t>
      </w:r>
      <w:r w:rsidR="000961A2">
        <w:rPr>
          <w:rFonts w:ascii="標楷體" w:eastAsia="標楷體" w:hAnsi="標楷體" w:hint="eastAsia"/>
          <w:sz w:val="27"/>
          <w:szCs w:val="27"/>
        </w:rPr>
        <w:t>達到一致共識</w:t>
      </w:r>
      <w:r w:rsidRPr="00985096">
        <w:rPr>
          <w:rFonts w:ascii="標楷體" w:eastAsia="標楷體" w:hAnsi="標楷體" w:hint="eastAsia"/>
          <w:sz w:val="27"/>
          <w:szCs w:val="27"/>
        </w:rPr>
        <w:t>，包括</w:t>
      </w:r>
      <w:r w:rsidR="000961A2">
        <w:rPr>
          <w:rFonts w:ascii="標楷體" w:eastAsia="標楷體" w:hAnsi="標楷體" w:hint="eastAsia"/>
          <w:sz w:val="27"/>
          <w:szCs w:val="27"/>
        </w:rPr>
        <w:t>6條一致贊成</w:t>
      </w:r>
      <w:r w:rsidRPr="00985096">
        <w:rPr>
          <w:rFonts w:ascii="標楷體" w:eastAsia="標楷體" w:hAnsi="標楷體" w:hint="eastAsia"/>
          <w:sz w:val="27"/>
          <w:szCs w:val="27"/>
        </w:rPr>
        <w:t>：</w:t>
      </w:r>
      <w:r w:rsidR="000363E1" w:rsidRPr="00985096">
        <w:rPr>
          <w:rFonts w:ascii="標楷體" w:eastAsia="標楷體" w:hAnsi="標楷體"/>
          <w:sz w:val="27"/>
          <w:szCs w:val="27"/>
        </w:rPr>
        <w:t xml:space="preserve">1) </w:t>
      </w:r>
      <w:r w:rsidRPr="00985096">
        <w:rPr>
          <w:rFonts w:ascii="標楷體" w:eastAsia="標楷體" w:hAnsi="標楷體" w:cs="Times New Roman" w:hint="eastAsia"/>
          <w:sz w:val="27"/>
          <w:szCs w:val="27"/>
        </w:rPr>
        <w:t>推行「無家者政策」</w:t>
      </w:r>
      <w:r w:rsidR="000363E1" w:rsidRPr="00985096">
        <w:rPr>
          <w:rFonts w:ascii="標楷體" w:eastAsia="標楷體" w:hAnsi="標楷體" w:cs="Times New Roman"/>
          <w:sz w:val="27"/>
          <w:szCs w:val="27"/>
        </w:rPr>
        <w:t xml:space="preserve">2) </w:t>
      </w:r>
      <w:r w:rsidR="000363E1" w:rsidRPr="00985096">
        <w:rPr>
          <w:rFonts w:ascii="標楷體" w:eastAsia="標楷體" w:hAnsi="標楷體" w:cs="Times New Roman" w:hint="eastAsia"/>
          <w:sz w:val="27"/>
          <w:szCs w:val="27"/>
        </w:rPr>
        <w:t>增加全港露宿</w:t>
      </w:r>
      <w:proofErr w:type="gramStart"/>
      <w:r w:rsidR="000363E1" w:rsidRPr="00985096">
        <w:rPr>
          <w:rFonts w:ascii="標楷體" w:eastAsia="標楷體" w:hAnsi="標楷體" w:cs="Times New Roman" w:hint="eastAsia"/>
          <w:sz w:val="27"/>
          <w:szCs w:val="27"/>
        </w:rPr>
        <w:t>者宿位</w:t>
      </w:r>
      <w:proofErr w:type="gramEnd"/>
      <w:r w:rsidR="000363E1" w:rsidRPr="00985096">
        <w:rPr>
          <w:rFonts w:ascii="標楷體" w:eastAsia="標楷體" w:hAnsi="標楷體" w:cs="Times New Roman"/>
          <w:sz w:val="27"/>
          <w:szCs w:val="27"/>
        </w:rPr>
        <w:t xml:space="preserve"> 3) </w:t>
      </w:r>
      <w:r w:rsidRPr="00985096">
        <w:rPr>
          <w:rFonts w:ascii="標楷體" w:eastAsia="標楷體" w:hAnsi="標楷體" w:cs="Times New Roman" w:hint="eastAsia"/>
          <w:sz w:val="27"/>
          <w:szCs w:val="27"/>
        </w:rPr>
        <w:t>延長露宿者</w:t>
      </w:r>
      <w:proofErr w:type="gramStart"/>
      <w:r w:rsidRPr="00985096">
        <w:rPr>
          <w:rFonts w:ascii="標楷體" w:eastAsia="標楷體" w:hAnsi="標楷體" w:cs="Times New Roman" w:hint="eastAsia"/>
          <w:sz w:val="27"/>
          <w:szCs w:val="27"/>
        </w:rPr>
        <w:t>宿舍宿期至</w:t>
      </w:r>
      <w:proofErr w:type="gramEnd"/>
      <w:r w:rsidRPr="00985096">
        <w:rPr>
          <w:rFonts w:ascii="標楷體" w:eastAsia="標楷體" w:hAnsi="標楷體" w:cs="Times New Roman" w:hint="eastAsia"/>
          <w:sz w:val="27"/>
          <w:szCs w:val="27"/>
        </w:rPr>
        <w:t>不少於１年半</w:t>
      </w:r>
      <w:r w:rsidR="000363E1" w:rsidRPr="00985096">
        <w:rPr>
          <w:rFonts w:ascii="標楷體" w:eastAsia="標楷體" w:hAnsi="標楷體" w:cs="Times New Roman"/>
          <w:sz w:val="27"/>
          <w:szCs w:val="27"/>
        </w:rPr>
        <w:t xml:space="preserve"> 4) </w:t>
      </w:r>
      <w:r w:rsidRPr="00985096">
        <w:rPr>
          <w:rFonts w:ascii="標楷體" w:eastAsia="標楷體" w:hAnsi="標楷體" w:cs="Times New Roman" w:hint="eastAsia"/>
          <w:sz w:val="27"/>
          <w:szCs w:val="27"/>
        </w:rPr>
        <w:t>設立由醫護人員設立的醫療</w:t>
      </w:r>
      <w:r w:rsidR="000363E1" w:rsidRPr="00985096">
        <w:rPr>
          <w:rFonts w:ascii="標楷體" w:eastAsia="標楷體" w:hAnsi="標楷體" w:cs="Times New Roman" w:hint="eastAsia"/>
          <w:sz w:val="27"/>
          <w:szCs w:val="27"/>
        </w:rPr>
        <w:t>車</w:t>
      </w:r>
      <w:r w:rsidR="000363E1" w:rsidRPr="00985096">
        <w:rPr>
          <w:rFonts w:ascii="標楷體" w:eastAsia="標楷體" w:hAnsi="標楷體" w:cs="Times New Roman"/>
          <w:sz w:val="27"/>
          <w:szCs w:val="27"/>
        </w:rPr>
        <w:t xml:space="preserve">5) </w:t>
      </w:r>
      <w:r w:rsidRPr="00985096">
        <w:rPr>
          <w:rFonts w:ascii="標楷體" w:eastAsia="標楷體" w:hAnsi="標楷體" w:cs="Times New Roman" w:hint="eastAsia"/>
          <w:sz w:val="27"/>
          <w:szCs w:val="27"/>
        </w:rPr>
        <w:t>「檢討單身人士計分制」以縮短整體單身人士</w:t>
      </w:r>
      <w:proofErr w:type="gramStart"/>
      <w:r w:rsidRPr="00985096">
        <w:rPr>
          <w:rFonts w:ascii="標楷體" w:eastAsia="標楷體" w:hAnsi="標楷體" w:cs="Times New Roman" w:hint="eastAsia"/>
          <w:sz w:val="27"/>
          <w:szCs w:val="27"/>
        </w:rPr>
        <w:t>公屋輪候</w:t>
      </w:r>
      <w:proofErr w:type="gramEnd"/>
      <w:r w:rsidRPr="00985096">
        <w:rPr>
          <w:rFonts w:ascii="標楷體" w:eastAsia="標楷體" w:hAnsi="標楷體" w:cs="Times New Roman" w:hint="eastAsia"/>
          <w:sz w:val="27"/>
          <w:szCs w:val="27"/>
        </w:rPr>
        <w:t>時間</w:t>
      </w:r>
      <w:r w:rsidR="000363E1" w:rsidRPr="00985096">
        <w:rPr>
          <w:rFonts w:ascii="標楷體" w:eastAsia="標楷體" w:hAnsi="標楷體" w:cs="Times New Roman"/>
          <w:sz w:val="27"/>
          <w:szCs w:val="27"/>
        </w:rPr>
        <w:t xml:space="preserve"> 6) </w:t>
      </w:r>
      <w:r w:rsidR="000363E1" w:rsidRPr="00985096">
        <w:rPr>
          <w:rFonts w:ascii="標楷體" w:eastAsia="標楷體" w:hAnsi="標楷體" w:cs="Times New Roman" w:hint="eastAsia"/>
          <w:sz w:val="27"/>
          <w:szCs w:val="27"/>
        </w:rPr>
        <w:t>油麻地宿舍重置計劃，擴建宿舍由至不少於</w:t>
      </w:r>
      <w:r w:rsidR="000363E1" w:rsidRPr="00985096">
        <w:rPr>
          <w:rFonts w:ascii="標楷體" w:eastAsia="標楷體" w:hAnsi="標楷體" w:cs="Times New Roman"/>
          <w:sz w:val="27"/>
          <w:szCs w:val="27"/>
        </w:rPr>
        <w:t xml:space="preserve"> 160 </w:t>
      </w:r>
      <w:proofErr w:type="gramStart"/>
      <w:r w:rsidR="000363E1" w:rsidRPr="00985096">
        <w:rPr>
          <w:rFonts w:ascii="標楷體" w:eastAsia="標楷體" w:hAnsi="標楷體" w:cs="Times New Roman" w:hint="eastAsia"/>
          <w:sz w:val="27"/>
          <w:szCs w:val="27"/>
        </w:rPr>
        <w:t>宿位</w:t>
      </w:r>
      <w:proofErr w:type="gramEnd"/>
      <w:r w:rsidR="000363E1" w:rsidRPr="00985096">
        <w:rPr>
          <w:rFonts w:ascii="標楷體" w:eastAsia="標楷體" w:hAnsi="標楷體" w:cs="Times New Roman" w:hint="eastAsia"/>
          <w:sz w:val="27"/>
          <w:szCs w:val="27"/>
        </w:rPr>
        <w:t>。</w:t>
      </w:r>
      <w:r w:rsidR="00F908F3" w:rsidRPr="00985096">
        <w:rPr>
          <w:rFonts w:ascii="標楷體" w:eastAsia="標楷體" w:hAnsi="標楷體" w:cs="Times New Roman" w:hint="eastAsia"/>
          <w:sz w:val="27"/>
          <w:szCs w:val="27"/>
        </w:rPr>
        <w:t>同時，全部候選人均</w:t>
      </w:r>
      <w:r w:rsidR="000961A2">
        <w:rPr>
          <w:rFonts w:ascii="標楷體" w:eastAsia="標楷體" w:hAnsi="標楷體" w:cs="Times New Roman" w:hint="eastAsia"/>
          <w:sz w:val="27"/>
          <w:szCs w:val="27"/>
        </w:rPr>
        <w:t>一致</w:t>
      </w:r>
      <w:r w:rsidR="00F908F3" w:rsidRPr="00985096">
        <w:rPr>
          <w:rFonts w:ascii="標楷體" w:eastAsia="標楷體" w:hAnsi="標楷體" w:cs="Times New Roman" w:hint="eastAsia"/>
          <w:sz w:val="27"/>
          <w:szCs w:val="27"/>
        </w:rPr>
        <w:t>不贊成</w:t>
      </w:r>
      <w:r w:rsidR="00F908F3" w:rsidRPr="00985096">
        <w:rPr>
          <w:rFonts w:ascii="Times New Roman" w:eastAsia="標楷體" w:hAnsi="Times New Roman" w:cs="Times New Roman" w:hint="eastAsia"/>
          <w:sz w:val="27"/>
          <w:szCs w:val="27"/>
        </w:rPr>
        <w:t>以「行政驅趕」方式處理露宿者</w:t>
      </w:r>
      <w:r w:rsidR="00F908F3" w:rsidRPr="009C4837">
        <w:rPr>
          <w:rFonts w:ascii="Times New Roman" w:eastAsia="標楷體" w:hAnsi="Times New Roman" w:cs="Times New Roman" w:hint="eastAsia"/>
          <w:sz w:val="27"/>
          <w:szCs w:val="27"/>
        </w:rPr>
        <w:t>需要</w:t>
      </w:r>
      <w:r w:rsidR="00F908F3"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14:paraId="0881B58B" w14:textId="77777777" w:rsidR="00E3102D" w:rsidRDefault="00E3102D" w:rsidP="009C4837">
      <w:pPr>
        <w:spacing w:line="0" w:lineRule="atLeast"/>
        <w:jc w:val="both"/>
        <w:rPr>
          <w:rFonts w:ascii="標楷體" w:eastAsia="標楷體" w:hAnsi="標楷體" w:cs="Times New Roman"/>
          <w:sz w:val="27"/>
          <w:szCs w:val="27"/>
        </w:rPr>
      </w:pPr>
    </w:p>
    <w:p w14:paraId="22810E67" w14:textId="08AF784B" w:rsidR="00A308C6" w:rsidRDefault="00A308C6" w:rsidP="009C4837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9C4837">
        <w:rPr>
          <w:rFonts w:ascii="標楷體" w:eastAsia="標楷體" w:hAnsi="標楷體" w:cs="Times New Roman" w:hint="eastAsia"/>
          <w:sz w:val="27"/>
          <w:szCs w:val="27"/>
        </w:rPr>
        <w:t>除了</w:t>
      </w:r>
      <w:proofErr w:type="gramStart"/>
      <w:r w:rsidRPr="009C4837">
        <w:rPr>
          <w:rFonts w:ascii="標楷體" w:eastAsia="標楷體" w:hAnsi="標楷體" w:cs="Times New Roman" w:hint="eastAsia"/>
          <w:sz w:val="27"/>
          <w:szCs w:val="27"/>
        </w:rPr>
        <w:t>社福界候選人</w:t>
      </w:r>
      <w:proofErr w:type="gramEnd"/>
      <w:r w:rsidRPr="009C4837">
        <w:rPr>
          <w:rFonts w:ascii="標楷體" w:eastAsia="標楷體" w:hAnsi="標楷體" w:cs="Times New Roman" w:hint="eastAsia"/>
          <w:sz w:val="27"/>
          <w:szCs w:val="27"/>
        </w:rPr>
        <w:t>關銳煊不贊成</w:t>
      </w:r>
      <w:r w:rsidRPr="009C4837">
        <w:rPr>
          <w:rFonts w:ascii="Times New Roman" w:eastAsia="標楷體" w:hAnsi="Times New Roman" w:cs="Times New Roman" w:hint="eastAsia"/>
          <w:sz w:val="27"/>
          <w:szCs w:val="27"/>
        </w:rPr>
        <w:t>由政府定期自行進行「無家者研究」外，其餘</w:t>
      </w:r>
      <w:r>
        <w:rPr>
          <w:rFonts w:ascii="Times New Roman" w:eastAsia="標楷體" w:hAnsi="Times New Roman" w:cs="Times New Roman" w:hint="eastAsia"/>
          <w:sz w:val="27"/>
          <w:szCs w:val="27"/>
        </w:rPr>
        <w:t>候選人</w:t>
      </w:r>
      <w:r w:rsidRPr="009C4837">
        <w:rPr>
          <w:rFonts w:ascii="Times New Roman" w:eastAsia="標楷體" w:hAnsi="Times New Roman" w:cs="Times New Roman" w:hint="eastAsia"/>
          <w:sz w:val="27"/>
          <w:szCs w:val="27"/>
        </w:rPr>
        <w:t>均贊成；</w:t>
      </w:r>
      <w:r w:rsidR="00F908F3" w:rsidRPr="009C4837" w:rsidDel="00F908F3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</w:p>
    <w:p w14:paraId="7DF66F0F" w14:textId="100D26BB" w:rsidR="00A308C6" w:rsidRDefault="00A308C6" w:rsidP="009C4837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9C4837">
        <w:rPr>
          <w:rFonts w:ascii="Times New Roman" w:eastAsia="標楷體" w:hAnsi="Times New Roman" w:cs="Times New Roman" w:hint="eastAsia"/>
          <w:sz w:val="27"/>
          <w:szCs w:val="27"/>
        </w:rPr>
        <w:t>而普羅政治</w:t>
      </w:r>
      <w:proofErr w:type="gramStart"/>
      <w:r w:rsidRPr="009C4837">
        <w:rPr>
          <w:rFonts w:ascii="Times New Roman" w:eastAsia="標楷體" w:hAnsi="Times New Roman" w:cs="Times New Roman" w:hint="eastAsia"/>
          <w:sz w:val="27"/>
          <w:szCs w:val="27"/>
        </w:rPr>
        <w:t>學苑則不</w:t>
      </w:r>
      <w:proofErr w:type="gramEnd"/>
      <w:r w:rsidRPr="009C4837">
        <w:rPr>
          <w:rFonts w:ascii="Times New Roman" w:eastAsia="標楷體" w:hAnsi="Times New Roman" w:cs="Times New Roman" w:hint="eastAsia"/>
          <w:sz w:val="27"/>
          <w:szCs w:val="27"/>
        </w:rPr>
        <w:t>贊同設立為期３年及有康復服務的露宿者中期房屋，同時沒有回答</w:t>
      </w:r>
      <w:r>
        <w:rPr>
          <w:rFonts w:ascii="Times New Roman" w:eastAsia="標楷體" w:hAnsi="Times New Roman" w:cs="Times New Roman" w:hint="eastAsia"/>
          <w:sz w:val="27"/>
          <w:szCs w:val="27"/>
        </w:rPr>
        <w:t>是否贊成</w:t>
      </w:r>
      <w:r w:rsidRPr="009C4837">
        <w:rPr>
          <w:rFonts w:ascii="Times New Roman" w:eastAsia="標楷體" w:hAnsi="Times New Roman" w:cs="Times New Roman" w:hint="eastAsia"/>
          <w:sz w:val="27"/>
          <w:szCs w:val="27"/>
        </w:rPr>
        <w:t>為基層市民設立「租金管制」</w:t>
      </w:r>
      <w:r>
        <w:rPr>
          <w:rFonts w:ascii="Times New Roman" w:eastAsia="標楷體" w:hAnsi="Times New Roman" w:cs="Times New Roman" w:hint="eastAsia"/>
          <w:sz w:val="27"/>
          <w:szCs w:val="27"/>
        </w:rPr>
        <w:t>及承諾提出</w:t>
      </w:r>
      <w:r w:rsidRPr="00FE17DE">
        <w:rPr>
          <w:rFonts w:ascii="Times New Roman" w:eastAsia="標楷體" w:hAnsi="Times New Roman" w:cs="Times New Roman" w:hint="eastAsia"/>
          <w:sz w:val="27"/>
          <w:szCs w:val="27"/>
        </w:rPr>
        <w:t>「設立無家者政策，處理露宿者需要」的動議辯論</w:t>
      </w:r>
      <w:r>
        <w:rPr>
          <w:rFonts w:ascii="Times New Roman" w:eastAsia="標楷體" w:hAnsi="Times New Roman" w:cs="Times New Roman" w:hint="eastAsia"/>
          <w:sz w:val="27"/>
          <w:szCs w:val="27"/>
        </w:rPr>
        <w:t>，本會無法得知</w:t>
      </w:r>
      <w:proofErr w:type="gramStart"/>
      <w:r>
        <w:rPr>
          <w:rFonts w:ascii="Times New Roman" w:eastAsia="標楷體" w:hAnsi="Times New Roman" w:cs="Times New Roman" w:hint="eastAsia"/>
          <w:sz w:val="27"/>
          <w:szCs w:val="27"/>
        </w:rPr>
        <w:t>其取態</w:t>
      </w:r>
      <w:proofErr w:type="gramEnd"/>
      <w:r>
        <w:rPr>
          <w:rFonts w:ascii="Times New Roman" w:eastAsia="標楷體" w:hAnsi="Times New Roman" w:cs="Times New Roman" w:hint="eastAsia"/>
          <w:sz w:val="27"/>
          <w:szCs w:val="27"/>
        </w:rPr>
        <w:t>。公民黨亦沒有回答動議辯論一題。</w:t>
      </w:r>
    </w:p>
    <w:p w14:paraId="6F536B98" w14:textId="77777777" w:rsidR="009F4111" w:rsidRDefault="009F4111" w:rsidP="009C4837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14:paraId="1B29CD99" w14:textId="7F5BE7BF" w:rsidR="00A308C6" w:rsidRPr="009C4837" w:rsidRDefault="009F4111" w:rsidP="009C4837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9C4837">
        <w:rPr>
          <w:rFonts w:ascii="Times New Roman" w:eastAsia="標楷體" w:hAnsi="Times New Roman" w:cs="Times New Roman" w:hint="eastAsia"/>
          <w:sz w:val="27"/>
          <w:szCs w:val="27"/>
        </w:rPr>
        <w:t>除了香港本土力量不贊成外，其餘候選人皆贊成為基層市民設立「租金管制」，改善露宿者上樓機會</w:t>
      </w:r>
      <w:r>
        <w:rPr>
          <w:rFonts w:ascii="Times New Roman" w:eastAsia="標楷體" w:hAnsi="Times New Roman" w:cs="Times New Roman" w:hint="eastAsia"/>
          <w:sz w:val="27"/>
          <w:szCs w:val="27"/>
        </w:rPr>
        <w:t>。除</w:t>
      </w:r>
      <w:r w:rsidR="00B27613">
        <w:rPr>
          <w:rFonts w:ascii="Times New Roman" w:eastAsia="標楷體" w:hAnsi="Times New Roman" w:cs="Times New Roman" w:hint="eastAsia"/>
          <w:sz w:val="27"/>
          <w:szCs w:val="27"/>
        </w:rPr>
        <w:t>了</w:t>
      </w:r>
      <w:r w:rsidR="00B27613" w:rsidRPr="00B27613">
        <w:rPr>
          <w:rFonts w:ascii="Times New Roman" w:eastAsia="標楷體" w:hAnsi="Times New Roman" w:cs="Times New Roman" w:hint="eastAsia"/>
          <w:sz w:val="27"/>
          <w:szCs w:val="27"/>
        </w:rPr>
        <w:t>社福候選人邵</w:t>
      </w:r>
      <w:r w:rsidR="00B27613">
        <w:rPr>
          <w:rFonts w:ascii="Times New Roman" w:eastAsia="標楷體" w:hAnsi="Times New Roman" w:cs="Times New Roman" w:hint="eastAsia"/>
          <w:sz w:val="27"/>
          <w:szCs w:val="27"/>
        </w:rPr>
        <w:t>家</w:t>
      </w:r>
      <w:r w:rsidR="00A308C6" w:rsidRPr="009C4837">
        <w:rPr>
          <w:rFonts w:ascii="Times New Roman" w:eastAsia="標楷體" w:hAnsi="Times New Roman" w:cs="Times New Roman" w:hint="eastAsia"/>
          <w:sz w:val="27"/>
          <w:szCs w:val="27"/>
        </w:rPr>
        <w:t>臻</w:t>
      </w:r>
      <w:proofErr w:type="gramStart"/>
      <w:r w:rsidR="00A308C6" w:rsidRPr="009C4837">
        <w:rPr>
          <w:rFonts w:ascii="Times New Roman" w:eastAsia="標楷體" w:hAnsi="Times New Roman" w:cs="Times New Roman" w:hint="eastAsia"/>
          <w:sz w:val="27"/>
          <w:szCs w:val="27"/>
        </w:rPr>
        <w:t>及街工</w:t>
      </w:r>
      <w:proofErr w:type="gramEnd"/>
      <w:r w:rsidR="00A308C6" w:rsidRPr="009C4837">
        <w:rPr>
          <w:rFonts w:ascii="Times New Roman" w:eastAsia="標楷體" w:hAnsi="Times New Roman" w:cs="Times New Roman" w:hint="eastAsia"/>
          <w:sz w:val="27"/>
          <w:szCs w:val="27"/>
        </w:rPr>
        <w:t>沒有</w:t>
      </w:r>
      <w:r w:rsidRPr="009C4837">
        <w:rPr>
          <w:rFonts w:ascii="Times New Roman" w:eastAsia="標楷體" w:hAnsi="Times New Roman" w:cs="Times New Roman" w:hint="eastAsia"/>
          <w:sz w:val="27"/>
          <w:szCs w:val="27"/>
        </w:rPr>
        <w:t>承諾於下屆立法會提出有關「設立無家者政策，處理露宿者需要」的動議辯論</w:t>
      </w:r>
      <w:r>
        <w:rPr>
          <w:rFonts w:ascii="Times New Roman" w:eastAsia="標楷體" w:hAnsi="Times New Roman" w:cs="Times New Roman" w:hint="eastAsia"/>
          <w:sz w:val="27"/>
          <w:szCs w:val="27"/>
        </w:rPr>
        <w:t>，其餘候選人皆贊成。</w:t>
      </w:r>
    </w:p>
    <w:p w14:paraId="63A7B40E" w14:textId="77777777" w:rsidR="005D7CDD" w:rsidRDefault="005D7CDD" w:rsidP="00535EF1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14:paraId="17EBB1B6" w14:textId="412D9C06" w:rsidR="00B27613" w:rsidRDefault="00CE023F" w:rsidP="00CE023F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9C4837">
        <w:rPr>
          <w:rFonts w:ascii="Times New Roman" w:eastAsia="標楷體" w:hAnsi="Times New Roman" w:cs="Times New Roman" w:hint="eastAsia"/>
          <w:sz w:val="27"/>
          <w:szCs w:val="27"/>
        </w:rPr>
        <w:lastRenderedPageBreak/>
        <w:t>由此顯示</w:t>
      </w:r>
      <w:r w:rsidRPr="009C4837">
        <w:rPr>
          <w:rFonts w:ascii="Times New Roman" w:eastAsia="標楷體" w:hAnsi="Times New Roman" w:cs="Times New Roman"/>
          <w:sz w:val="27"/>
          <w:szCs w:val="27"/>
        </w:rPr>
        <w:t>11</w:t>
      </w:r>
      <w:r w:rsidRPr="009C4837">
        <w:rPr>
          <w:rFonts w:ascii="Times New Roman" w:eastAsia="標楷體" w:hAnsi="Times New Roman" w:cs="Times New Roman" w:hint="eastAsia"/>
          <w:sz w:val="27"/>
          <w:szCs w:val="27"/>
        </w:rPr>
        <w:t>條有關改善無家者服務及設立無家者政策的問題中，候選人絕大部份皆表示贊成，說明候選人均認同現時無家者服務的不足，未能回應無家者的需要及解決其現時面對的困境；全部</w:t>
      </w:r>
      <w:r w:rsidR="00C01DE3">
        <w:rPr>
          <w:rFonts w:ascii="Times New Roman" w:eastAsia="標楷體" w:hAnsi="Times New Roman" w:cs="Times New Roman" w:hint="eastAsia"/>
          <w:sz w:val="27"/>
          <w:szCs w:val="27"/>
        </w:rPr>
        <w:t>候選人</w:t>
      </w:r>
      <w:r w:rsidRPr="009C4837">
        <w:rPr>
          <w:rFonts w:ascii="Times New Roman" w:eastAsia="標楷體" w:hAnsi="Times New Roman" w:cs="Times New Roman" w:hint="eastAsia"/>
          <w:sz w:val="27"/>
          <w:szCs w:val="27"/>
        </w:rPr>
        <w:t>皆贊成推行「無家者政策」，</w:t>
      </w:r>
      <w:r>
        <w:rPr>
          <w:rFonts w:ascii="Times New Roman" w:eastAsia="標楷體" w:hAnsi="Times New Roman" w:cs="Times New Roman" w:hint="eastAsia"/>
          <w:sz w:val="27"/>
          <w:szCs w:val="27"/>
        </w:rPr>
        <w:t>顯示「無家者政策」</w:t>
      </w:r>
      <w:r w:rsidR="00C01DE3">
        <w:rPr>
          <w:rFonts w:ascii="Times New Roman" w:eastAsia="標楷體" w:hAnsi="Times New Roman" w:cs="Times New Roman" w:hint="eastAsia"/>
          <w:sz w:val="27"/>
          <w:szCs w:val="27"/>
        </w:rPr>
        <w:t>設立的必要性，現時沒有政策的情況</w:t>
      </w:r>
      <w:r w:rsidR="00183C13">
        <w:rPr>
          <w:rFonts w:ascii="Times New Roman" w:eastAsia="標楷體" w:hAnsi="Times New Roman" w:cs="Times New Roman" w:hint="eastAsia"/>
          <w:sz w:val="27"/>
          <w:szCs w:val="27"/>
        </w:rPr>
        <w:t>下</w:t>
      </w:r>
      <w:r w:rsidR="00C01DE3">
        <w:rPr>
          <w:rFonts w:ascii="Times New Roman" w:eastAsia="標楷體" w:hAnsi="Times New Roman" w:cs="Times New Roman" w:hint="eastAsia"/>
          <w:sz w:val="27"/>
          <w:szCs w:val="27"/>
        </w:rPr>
        <w:t>未能有效保障露宿者基本權益。</w:t>
      </w:r>
      <w:r w:rsidR="00A16DE4">
        <w:rPr>
          <w:rFonts w:ascii="Times New Roman" w:eastAsia="標楷體" w:hAnsi="Times New Roman" w:cs="Times New Roman" w:hint="eastAsia"/>
          <w:sz w:val="27"/>
          <w:szCs w:val="27"/>
        </w:rPr>
        <w:t>全部的</w:t>
      </w:r>
      <w:r w:rsidR="00F908F3">
        <w:rPr>
          <w:rFonts w:ascii="Times New Roman" w:eastAsia="標楷體" w:hAnsi="Times New Roman" w:cs="Times New Roman" w:hint="eastAsia"/>
          <w:sz w:val="27"/>
          <w:szCs w:val="27"/>
        </w:rPr>
        <w:t>候選人皆不</w:t>
      </w:r>
      <w:r w:rsidR="00A16DE4">
        <w:rPr>
          <w:rFonts w:ascii="Times New Roman" w:eastAsia="標楷體" w:hAnsi="Times New Roman" w:cs="Times New Roman" w:hint="eastAsia"/>
          <w:sz w:val="27"/>
          <w:szCs w:val="27"/>
        </w:rPr>
        <w:t>贊成以「行政驅趕」方式處理露宿者需要，說明現時政府處理露宿者的方式</w:t>
      </w:r>
      <w:r w:rsidR="00183C13">
        <w:rPr>
          <w:rFonts w:ascii="Times New Roman" w:eastAsia="標楷體" w:hAnsi="Times New Roman" w:cs="Times New Roman" w:hint="eastAsia"/>
          <w:sz w:val="27"/>
          <w:szCs w:val="27"/>
        </w:rPr>
        <w:t>，未能有效解決問題，因此</w:t>
      </w:r>
      <w:r w:rsidR="006E0FDB">
        <w:rPr>
          <w:rFonts w:ascii="Times New Roman" w:eastAsia="標楷體" w:hAnsi="Times New Roman" w:cs="Times New Roman" w:hint="eastAsia"/>
          <w:sz w:val="27"/>
          <w:szCs w:val="27"/>
        </w:rPr>
        <w:t>並</w:t>
      </w:r>
      <w:r w:rsidR="00A16DE4">
        <w:rPr>
          <w:rFonts w:ascii="Times New Roman" w:eastAsia="標楷體" w:hAnsi="Times New Roman" w:cs="Times New Roman" w:hint="eastAsia"/>
          <w:sz w:val="27"/>
          <w:szCs w:val="27"/>
        </w:rPr>
        <w:t>未得到</w:t>
      </w:r>
      <w:r w:rsidR="006E0FDB">
        <w:rPr>
          <w:rFonts w:ascii="Times New Roman" w:eastAsia="標楷體" w:hAnsi="Times New Roman" w:cs="Times New Roman" w:hint="eastAsia"/>
          <w:sz w:val="27"/>
          <w:szCs w:val="27"/>
        </w:rPr>
        <w:t>所有</w:t>
      </w:r>
      <w:r w:rsidR="00A16DE4">
        <w:rPr>
          <w:rFonts w:ascii="Times New Roman" w:eastAsia="標楷體" w:hAnsi="Times New Roman" w:cs="Times New Roman" w:hint="eastAsia"/>
          <w:sz w:val="27"/>
          <w:szCs w:val="27"/>
        </w:rPr>
        <w:t>候選人認同。</w:t>
      </w:r>
    </w:p>
    <w:p w14:paraId="390ED637" w14:textId="77777777" w:rsidR="00B27613" w:rsidRDefault="00B27613" w:rsidP="00CE023F">
      <w:pPr>
        <w:spacing w:line="0" w:lineRule="atLeas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14:paraId="33B3725A" w14:textId="5CB488A3" w:rsidR="005D7CDD" w:rsidRPr="009C4837" w:rsidRDefault="00A16DE4" w:rsidP="00B27613">
      <w:pPr>
        <w:spacing w:line="0" w:lineRule="atLeast"/>
        <w:jc w:val="both"/>
        <w:rPr>
          <w:rFonts w:ascii="標楷體" w:eastAsia="標楷體" w:hAnsi="標楷體" w:cs="Times New Roman"/>
          <w:sz w:val="27"/>
          <w:szCs w:val="27"/>
        </w:rPr>
      </w:pPr>
      <w:r w:rsidRPr="009C4837">
        <w:rPr>
          <w:rFonts w:ascii="標楷體" w:eastAsia="標楷體" w:hAnsi="標楷體" w:cs="Times New Roman" w:hint="eastAsia"/>
          <w:sz w:val="27"/>
          <w:szCs w:val="27"/>
        </w:rPr>
        <w:t>因此</w:t>
      </w:r>
      <w:r w:rsidR="00B27613" w:rsidRPr="009C4837">
        <w:rPr>
          <w:rFonts w:ascii="標楷體" w:eastAsia="標楷體" w:hAnsi="標楷體" w:cs="Times New Roman" w:hint="eastAsia"/>
          <w:sz w:val="28"/>
          <w:szCs w:val="28"/>
        </w:rPr>
        <w:t>「香港社區組織協會」與</w:t>
      </w:r>
      <w:r w:rsidR="00B27613" w:rsidRPr="009C4837">
        <w:rPr>
          <w:rFonts w:ascii="標楷體" w:eastAsia="標楷體" w:hAnsi="標楷體" w:hint="eastAsia"/>
          <w:sz w:val="28"/>
          <w:szCs w:val="28"/>
        </w:rPr>
        <w:t>「無家者權益協會」的</w:t>
      </w:r>
      <w:proofErr w:type="gramStart"/>
      <w:r w:rsidR="00B27613" w:rsidRPr="009C4837">
        <w:rPr>
          <w:rFonts w:ascii="標楷體" w:eastAsia="標楷體" w:hAnsi="標楷體" w:hint="eastAsia"/>
          <w:sz w:val="28"/>
          <w:szCs w:val="28"/>
        </w:rPr>
        <w:t>一眾無家</w:t>
      </w:r>
      <w:proofErr w:type="gramEnd"/>
      <w:r w:rsidR="00B27613" w:rsidRPr="009C4837">
        <w:rPr>
          <w:rFonts w:ascii="標楷體" w:eastAsia="標楷體" w:hAnsi="標楷體" w:hint="eastAsia"/>
          <w:sz w:val="28"/>
          <w:szCs w:val="28"/>
        </w:rPr>
        <w:t>者</w:t>
      </w:r>
      <w:r w:rsidR="00B27613" w:rsidRPr="009C4837">
        <w:rPr>
          <w:rFonts w:ascii="標楷體" w:eastAsia="標楷體" w:hAnsi="標楷體" w:cs="Times New Roman" w:hint="eastAsia"/>
          <w:sz w:val="28"/>
          <w:szCs w:val="28"/>
        </w:rPr>
        <w:t>要求立法會候選人</w:t>
      </w:r>
      <w:r w:rsidR="00B27613" w:rsidRPr="009C4837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9C4837">
        <w:rPr>
          <w:rFonts w:ascii="標楷體" w:eastAsia="標楷體" w:hAnsi="標楷體" w:cs="Times New Roman" w:hint="eastAsia"/>
          <w:sz w:val="27"/>
          <w:szCs w:val="27"/>
        </w:rPr>
        <w:t>如能成功當選後，</w:t>
      </w:r>
      <w:r w:rsidR="00B27613" w:rsidRPr="009C4837">
        <w:rPr>
          <w:rFonts w:ascii="標楷體" w:eastAsia="標楷體" w:hAnsi="標楷體" w:cs="Times New Roman" w:hint="eastAsia"/>
          <w:sz w:val="27"/>
          <w:szCs w:val="27"/>
        </w:rPr>
        <w:t>繼續</w:t>
      </w:r>
      <w:r w:rsidRPr="009C4837">
        <w:rPr>
          <w:rFonts w:ascii="標楷體" w:eastAsia="標楷體" w:hAnsi="標楷體" w:cs="Times New Roman" w:hint="eastAsia"/>
          <w:sz w:val="27"/>
          <w:szCs w:val="27"/>
        </w:rPr>
        <w:t>履行</w:t>
      </w:r>
      <w:proofErr w:type="gramStart"/>
      <w:r w:rsidRPr="009C4837">
        <w:rPr>
          <w:rFonts w:ascii="標楷體" w:eastAsia="標楷體" w:hAnsi="標楷體" w:cs="Times New Roman" w:hint="eastAsia"/>
          <w:sz w:val="27"/>
          <w:szCs w:val="27"/>
        </w:rPr>
        <w:t>承諾</w:t>
      </w:r>
      <w:r w:rsidR="00B27613" w:rsidRPr="009C4837">
        <w:rPr>
          <w:rFonts w:ascii="標楷體" w:eastAsia="標楷體" w:hAnsi="標楷體" w:cs="Times New Roman" w:hint="eastAsia"/>
          <w:sz w:val="27"/>
          <w:szCs w:val="27"/>
        </w:rPr>
        <w:t>關顧無</w:t>
      </w:r>
      <w:proofErr w:type="gramEnd"/>
      <w:r w:rsidR="00B27613" w:rsidRPr="009C4837">
        <w:rPr>
          <w:rFonts w:ascii="標楷體" w:eastAsia="標楷體" w:hAnsi="標楷體" w:cs="Times New Roman" w:hint="eastAsia"/>
          <w:sz w:val="27"/>
          <w:szCs w:val="27"/>
        </w:rPr>
        <w:t>家者需要，在議會內提出有關「設立無家者政策，處理露宿者需要」的動議辯論及改善服務的實際行動。</w:t>
      </w:r>
    </w:p>
    <w:p w14:paraId="47A79879" w14:textId="77777777" w:rsidR="000548C4" w:rsidRPr="009C4837" w:rsidRDefault="000548C4" w:rsidP="00CE023F">
      <w:pPr>
        <w:spacing w:line="0" w:lineRule="atLeast"/>
        <w:jc w:val="both"/>
        <w:rPr>
          <w:rFonts w:ascii="標楷體" w:eastAsia="標楷體" w:hAnsi="標楷體" w:cs="Times New Roman"/>
          <w:sz w:val="27"/>
          <w:szCs w:val="27"/>
        </w:rPr>
      </w:pPr>
    </w:p>
    <w:p w14:paraId="03CB8A64" w14:textId="67B53F2E" w:rsidR="002E1B7B" w:rsidRPr="00985096" w:rsidRDefault="002E1B7B" w:rsidP="00985096">
      <w:pPr>
        <w:rPr>
          <w:rFonts w:asciiTheme="minorEastAsia" w:hAnsiTheme="minorEastAsia" w:cs="Times New Roman"/>
          <w:sz w:val="27"/>
          <w:szCs w:val="27"/>
        </w:rPr>
      </w:pPr>
      <w:r w:rsidRPr="00985096">
        <w:rPr>
          <w:rFonts w:asciiTheme="minorEastAsia" w:hAnsiTheme="minorEastAsia" w:cs="Times New Roman" w:hint="eastAsia"/>
          <w:b/>
          <w:sz w:val="27"/>
          <w:szCs w:val="27"/>
        </w:rPr>
        <w:t>「香港社區組織協會」與</w:t>
      </w:r>
      <w:r w:rsidRPr="00985096">
        <w:rPr>
          <w:rFonts w:asciiTheme="minorEastAsia" w:hAnsiTheme="minorEastAsia" w:hint="eastAsia"/>
          <w:b/>
          <w:sz w:val="27"/>
          <w:szCs w:val="27"/>
        </w:rPr>
        <w:t>「無家者權益協會」</w:t>
      </w:r>
      <w:r w:rsidR="00183C13" w:rsidRPr="00985096">
        <w:rPr>
          <w:rFonts w:asciiTheme="minorEastAsia" w:hAnsiTheme="minorEastAsia" w:hint="eastAsia"/>
          <w:b/>
          <w:sz w:val="27"/>
          <w:szCs w:val="27"/>
        </w:rPr>
        <w:t>對立法會候選人政綱要求</w:t>
      </w:r>
      <w:r w:rsidR="00183C13" w:rsidRPr="00985096">
        <w:rPr>
          <w:rFonts w:asciiTheme="minorEastAsia" w:hAnsiTheme="minorEastAsia" w:cs="Times New Roman" w:hint="eastAsia"/>
          <w:b/>
          <w:sz w:val="27"/>
          <w:szCs w:val="27"/>
        </w:rPr>
        <w:t>：</w:t>
      </w:r>
    </w:p>
    <w:tbl>
      <w:tblPr>
        <w:tblStyle w:val="af4"/>
        <w:tblpPr w:leftFromText="180" w:rightFromText="180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1985"/>
        <w:gridCol w:w="6553"/>
      </w:tblGrid>
      <w:tr w:rsidR="002E1B7B" w:rsidRPr="00183C13" w14:paraId="2041B600" w14:textId="77777777" w:rsidTr="00985096">
        <w:tc>
          <w:tcPr>
            <w:tcW w:w="1985" w:type="dxa"/>
          </w:tcPr>
          <w:p w14:paraId="3288E1FD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</w:p>
        </w:tc>
        <w:tc>
          <w:tcPr>
            <w:tcW w:w="6553" w:type="dxa"/>
          </w:tcPr>
          <w:p w14:paraId="48528193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 w:hint="eastAsia"/>
              </w:rPr>
              <w:t>倡議要求</w:t>
            </w:r>
          </w:p>
        </w:tc>
      </w:tr>
      <w:tr w:rsidR="002E1B7B" w:rsidRPr="00183C13" w14:paraId="1E65EC82" w14:textId="77777777" w:rsidTr="00985096">
        <w:tc>
          <w:tcPr>
            <w:tcW w:w="1985" w:type="dxa"/>
          </w:tcPr>
          <w:p w14:paraId="13EFF06D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/>
              </w:rPr>
              <w:t>1)</w:t>
            </w:r>
            <w:r w:rsidRPr="00985096">
              <w:rPr>
                <w:rFonts w:asciiTheme="minorEastAsia" w:hAnsiTheme="minorEastAsia" w:hint="eastAsia"/>
              </w:rPr>
              <w:t>無家者政策</w:t>
            </w:r>
          </w:p>
        </w:tc>
        <w:tc>
          <w:tcPr>
            <w:tcW w:w="6553" w:type="dxa"/>
          </w:tcPr>
          <w:p w14:paraId="76E73194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 w:hint="eastAsia"/>
              </w:rPr>
              <w:t>推行動議辯論、政府應制定無家者政策、保障無家者權益、停止繼續「行政驅趕」無家者</w:t>
            </w:r>
          </w:p>
        </w:tc>
      </w:tr>
      <w:tr w:rsidR="002E1B7B" w:rsidRPr="00183C13" w14:paraId="74A93F17" w14:textId="77777777" w:rsidTr="00985096">
        <w:tc>
          <w:tcPr>
            <w:tcW w:w="1985" w:type="dxa"/>
          </w:tcPr>
          <w:p w14:paraId="472F06E0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/>
              </w:rPr>
              <w:t>2)</w:t>
            </w:r>
            <w:r w:rsidRPr="00985096">
              <w:rPr>
                <w:rFonts w:asciiTheme="minorEastAsia" w:hAnsiTheme="minorEastAsia" w:hint="eastAsia"/>
              </w:rPr>
              <w:t>房屋政策</w:t>
            </w:r>
          </w:p>
        </w:tc>
        <w:tc>
          <w:tcPr>
            <w:tcW w:w="6553" w:type="dxa"/>
          </w:tcPr>
          <w:p w14:paraId="72279C6F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 w:hint="eastAsia"/>
              </w:rPr>
              <w:t>設立租</w:t>
            </w:r>
            <w:proofErr w:type="gramStart"/>
            <w:r w:rsidRPr="00985096">
              <w:rPr>
                <w:rFonts w:asciiTheme="minorEastAsia" w:hAnsiTheme="minorEastAsia" w:hint="eastAsia"/>
              </w:rPr>
              <w:t>務</w:t>
            </w:r>
            <w:proofErr w:type="gramEnd"/>
            <w:r w:rsidRPr="00985096">
              <w:rPr>
                <w:rFonts w:asciiTheme="minorEastAsia" w:hAnsiTheme="minorEastAsia" w:hint="eastAsia"/>
              </w:rPr>
              <w:t>管制、取消「單身人士計分制」、增建單身公屋</w:t>
            </w:r>
          </w:p>
        </w:tc>
      </w:tr>
      <w:tr w:rsidR="002E1B7B" w:rsidRPr="00183C13" w14:paraId="36FAFC3B" w14:textId="77777777" w:rsidTr="00985096">
        <w:tc>
          <w:tcPr>
            <w:tcW w:w="1985" w:type="dxa"/>
          </w:tcPr>
          <w:p w14:paraId="1BE63D6F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/>
              </w:rPr>
              <w:t>3)</w:t>
            </w:r>
            <w:r w:rsidRPr="00985096">
              <w:rPr>
                <w:rFonts w:asciiTheme="minorEastAsia" w:hAnsiTheme="minorEastAsia" w:hint="eastAsia"/>
              </w:rPr>
              <w:t>中期住屋</w:t>
            </w:r>
          </w:p>
        </w:tc>
        <w:tc>
          <w:tcPr>
            <w:tcW w:w="6553" w:type="dxa"/>
          </w:tcPr>
          <w:p w14:paraId="6ACF8A56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 w:hint="eastAsia"/>
              </w:rPr>
              <w:t>增設為期不少於３年的「中期康復服務住屋」</w:t>
            </w:r>
          </w:p>
        </w:tc>
      </w:tr>
      <w:tr w:rsidR="002E1B7B" w:rsidRPr="00183C13" w14:paraId="44A0DDE3" w14:textId="77777777" w:rsidTr="00985096">
        <w:tc>
          <w:tcPr>
            <w:tcW w:w="1985" w:type="dxa"/>
          </w:tcPr>
          <w:p w14:paraId="55AB27FE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/>
              </w:rPr>
              <w:t>4)</w:t>
            </w:r>
            <w:r w:rsidRPr="00985096">
              <w:rPr>
                <w:rFonts w:asciiTheme="minorEastAsia" w:hAnsiTheme="minorEastAsia" w:hint="eastAsia"/>
              </w:rPr>
              <w:t>無家者宿舍</w:t>
            </w:r>
          </w:p>
        </w:tc>
        <w:tc>
          <w:tcPr>
            <w:tcW w:w="6553" w:type="dxa"/>
          </w:tcPr>
          <w:p w14:paraId="222A1CD5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 w:hint="eastAsia"/>
              </w:rPr>
              <w:t>延長現時「資助無家者宿舍」由半年增加至１年半</w:t>
            </w:r>
          </w:p>
        </w:tc>
      </w:tr>
      <w:tr w:rsidR="002E1B7B" w:rsidRPr="00183C13" w14:paraId="0804DD62" w14:textId="77777777" w:rsidTr="00985096">
        <w:tc>
          <w:tcPr>
            <w:tcW w:w="1985" w:type="dxa"/>
          </w:tcPr>
          <w:p w14:paraId="6A6D2461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/>
              </w:rPr>
              <w:t>5)</w:t>
            </w:r>
            <w:r w:rsidRPr="00985096">
              <w:rPr>
                <w:rFonts w:asciiTheme="minorEastAsia" w:hAnsiTheme="minorEastAsia" w:hint="eastAsia"/>
              </w:rPr>
              <w:t>露宿醫療需要</w:t>
            </w:r>
          </w:p>
        </w:tc>
        <w:tc>
          <w:tcPr>
            <w:tcW w:w="6553" w:type="dxa"/>
          </w:tcPr>
          <w:p w14:paraId="7819920C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 w:hint="eastAsia"/>
              </w:rPr>
              <w:t>設立有「醫護人員」的「無家者醫療</w:t>
            </w:r>
            <w:proofErr w:type="gramStart"/>
            <w:r w:rsidRPr="00985096">
              <w:rPr>
                <w:rFonts w:asciiTheme="minorEastAsia" w:hAnsiTheme="minorEastAsia" w:hint="eastAsia"/>
              </w:rPr>
              <w:t>外展隊</w:t>
            </w:r>
            <w:proofErr w:type="gramEnd"/>
            <w:r w:rsidRPr="00985096">
              <w:rPr>
                <w:rFonts w:asciiTheme="minorEastAsia" w:hAnsiTheme="minorEastAsia" w:hint="eastAsia"/>
              </w:rPr>
              <w:t>」</w:t>
            </w:r>
          </w:p>
        </w:tc>
      </w:tr>
      <w:tr w:rsidR="002E1B7B" w:rsidRPr="00183C13" w14:paraId="674342A5" w14:textId="77777777" w:rsidTr="00985096">
        <w:tc>
          <w:tcPr>
            <w:tcW w:w="1985" w:type="dxa"/>
          </w:tcPr>
          <w:p w14:paraId="3DADB85E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/>
              </w:rPr>
              <w:t>6)</w:t>
            </w:r>
            <w:r w:rsidRPr="00985096">
              <w:rPr>
                <w:rFonts w:asciiTheme="minorEastAsia" w:hAnsiTheme="minorEastAsia" w:hint="eastAsia"/>
              </w:rPr>
              <w:t>油麻地宿舍</w:t>
            </w:r>
          </w:p>
        </w:tc>
        <w:tc>
          <w:tcPr>
            <w:tcW w:w="6553" w:type="dxa"/>
          </w:tcPr>
          <w:p w14:paraId="4C86B7BA" w14:textId="47F966F2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 w:hint="eastAsia"/>
              </w:rPr>
              <w:t>建議「油麻地宿舍搬遷計劃」由</w:t>
            </w:r>
            <w:proofErr w:type="gramStart"/>
            <w:r w:rsidRPr="00985096">
              <w:rPr>
                <w:rFonts w:asciiTheme="minorEastAsia" w:hAnsiTheme="minorEastAsia" w:hint="eastAsia"/>
              </w:rPr>
              <w:t>80宿位</w:t>
            </w:r>
            <w:proofErr w:type="gramEnd"/>
            <w:r w:rsidRPr="00985096">
              <w:rPr>
                <w:rFonts w:asciiTheme="minorEastAsia" w:hAnsiTheme="minorEastAsia" w:hint="eastAsia"/>
              </w:rPr>
              <w:t>增加至</w:t>
            </w:r>
            <w:r w:rsidR="00B27613" w:rsidRPr="00985096">
              <w:rPr>
                <w:rFonts w:asciiTheme="minorEastAsia" w:hAnsiTheme="minorEastAsia" w:hint="eastAsia"/>
              </w:rPr>
              <w:t>不少於</w:t>
            </w:r>
            <w:proofErr w:type="gramStart"/>
            <w:r w:rsidRPr="00985096">
              <w:rPr>
                <w:rFonts w:asciiTheme="minorEastAsia" w:hAnsiTheme="minorEastAsia"/>
              </w:rPr>
              <w:t>1</w:t>
            </w:r>
            <w:r w:rsidR="00B27613" w:rsidRPr="00985096">
              <w:rPr>
                <w:rFonts w:asciiTheme="minorEastAsia" w:hAnsiTheme="minorEastAsia"/>
              </w:rPr>
              <w:t>6</w:t>
            </w:r>
            <w:r w:rsidRPr="00985096">
              <w:rPr>
                <w:rFonts w:asciiTheme="minorEastAsia" w:hAnsiTheme="minorEastAsia" w:hint="eastAsia"/>
              </w:rPr>
              <w:t>0宿位</w:t>
            </w:r>
            <w:proofErr w:type="gramEnd"/>
          </w:p>
        </w:tc>
      </w:tr>
      <w:tr w:rsidR="002E1B7B" w:rsidRPr="00183C13" w14:paraId="6C9DD02D" w14:textId="77777777" w:rsidTr="00985096">
        <w:tc>
          <w:tcPr>
            <w:tcW w:w="1985" w:type="dxa"/>
          </w:tcPr>
          <w:p w14:paraId="1A60993F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/>
              </w:rPr>
              <w:t>7)</w:t>
            </w:r>
            <w:r w:rsidRPr="00985096">
              <w:rPr>
                <w:rFonts w:asciiTheme="minorEastAsia" w:hAnsiTheme="minorEastAsia" w:hint="eastAsia"/>
              </w:rPr>
              <w:t>無家者研究</w:t>
            </w:r>
          </w:p>
        </w:tc>
        <w:tc>
          <w:tcPr>
            <w:tcW w:w="6553" w:type="dxa"/>
          </w:tcPr>
          <w:p w14:paraId="06E3CF8C" w14:textId="77777777" w:rsidR="002E1B7B" w:rsidRPr="00985096" w:rsidRDefault="002E1B7B" w:rsidP="002E1B7B">
            <w:pPr>
              <w:rPr>
                <w:rFonts w:asciiTheme="minorEastAsia" w:hAnsiTheme="minorEastAsia"/>
              </w:rPr>
            </w:pPr>
            <w:r w:rsidRPr="00985096">
              <w:rPr>
                <w:rFonts w:asciiTheme="minorEastAsia" w:hAnsiTheme="minorEastAsia" w:hint="eastAsia"/>
              </w:rPr>
              <w:t>政府重新進行年度的「無家者研究」</w:t>
            </w:r>
          </w:p>
        </w:tc>
      </w:tr>
    </w:tbl>
    <w:p w14:paraId="27C21B8D" w14:textId="77777777" w:rsidR="003A4A2C" w:rsidRPr="00985096" w:rsidRDefault="003A4A2C" w:rsidP="00535EF1">
      <w:pPr>
        <w:spacing w:line="0" w:lineRule="atLeast"/>
        <w:ind w:left="360"/>
        <w:jc w:val="both"/>
        <w:rPr>
          <w:rFonts w:asciiTheme="minorEastAsia" w:hAnsiTheme="minorEastAsia" w:cs="Times New Roman"/>
          <w:sz w:val="27"/>
          <w:szCs w:val="27"/>
          <w:lang w:eastAsia="zh-HK"/>
        </w:rPr>
      </w:pPr>
    </w:p>
    <w:p w14:paraId="5CA7B89A" w14:textId="77777777" w:rsidR="003A4A2C" w:rsidRPr="00985096" w:rsidRDefault="003A4A2C" w:rsidP="00535EF1">
      <w:pPr>
        <w:spacing w:line="0" w:lineRule="atLeast"/>
        <w:ind w:left="360"/>
        <w:jc w:val="both"/>
        <w:rPr>
          <w:rFonts w:asciiTheme="minorEastAsia" w:hAnsiTheme="minorEastAsia" w:cs="Times New Roman"/>
          <w:sz w:val="27"/>
          <w:szCs w:val="27"/>
          <w:lang w:eastAsia="zh-HK"/>
        </w:rPr>
      </w:pPr>
    </w:p>
    <w:p w14:paraId="2961D79E" w14:textId="77777777" w:rsidR="002E1B7B" w:rsidRPr="00985096" w:rsidRDefault="002E1B7B" w:rsidP="00535EF1">
      <w:pPr>
        <w:spacing w:line="0" w:lineRule="atLeast"/>
        <w:ind w:left="360"/>
        <w:jc w:val="both"/>
        <w:rPr>
          <w:rFonts w:asciiTheme="minorEastAsia" w:hAnsiTheme="minorEastAsia" w:cs="Times New Roman"/>
          <w:sz w:val="27"/>
          <w:szCs w:val="27"/>
          <w:lang w:eastAsia="zh-HK"/>
        </w:rPr>
      </w:pPr>
    </w:p>
    <w:p w14:paraId="2999A2EA" w14:textId="77777777" w:rsidR="002E1B7B" w:rsidRPr="00985096" w:rsidRDefault="002E1B7B" w:rsidP="00535EF1">
      <w:pPr>
        <w:spacing w:line="0" w:lineRule="atLeast"/>
        <w:ind w:left="360"/>
        <w:jc w:val="both"/>
        <w:rPr>
          <w:rFonts w:asciiTheme="minorEastAsia" w:hAnsiTheme="minorEastAsia" w:cs="Times New Roman"/>
          <w:sz w:val="27"/>
          <w:szCs w:val="27"/>
          <w:lang w:eastAsia="zh-HK"/>
        </w:rPr>
      </w:pPr>
    </w:p>
    <w:p w14:paraId="060BAEAC" w14:textId="77777777" w:rsidR="002E1B7B" w:rsidRPr="00985096" w:rsidRDefault="002E1B7B" w:rsidP="00535EF1">
      <w:pPr>
        <w:spacing w:line="0" w:lineRule="atLeast"/>
        <w:ind w:left="360"/>
        <w:jc w:val="both"/>
        <w:rPr>
          <w:rFonts w:asciiTheme="minorEastAsia" w:hAnsiTheme="minorEastAsia" w:cs="Times New Roman"/>
          <w:sz w:val="27"/>
          <w:szCs w:val="27"/>
          <w:lang w:eastAsia="zh-HK"/>
        </w:rPr>
      </w:pPr>
    </w:p>
    <w:p w14:paraId="0938B0CA" w14:textId="77777777" w:rsidR="002E1B7B" w:rsidRPr="00985096" w:rsidRDefault="002E1B7B" w:rsidP="00535EF1">
      <w:pPr>
        <w:spacing w:line="0" w:lineRule="atLeast"/>
        <w:ind w:left="360"/>
        <w:jc w:val="both"/>
        <w:rPr>
          <w:rFonts w:asciiTheme="minorEastAsia" w:hAnsiTheme="minorEastAsia" w:cs="Times New Roman"/>
          <w:sz w:val="27"/>
          <w:szCs w:val="27"/>
          <w:lang w:eastAsia="zh-HK"/>
        </w:rPr>
      </w:pPr>
    </w:p>
    <w:p w14:paraId="5EE2E09D" w14:textId="77777777" w:rsidR="002E1B7B" w:rsidRDefault="002E1B7B" w:rsidP="00535EF1">
      <w:pPr>
        <w:spacing w:line="0" w:lineRule="atLeast"/>
        <w:ind w:left="360"/>
        <w:jc w:val="both"/>
        <w:rPr>
          <w:rFonts w:ascii="Times New Roman" w:eastAsia="標楷體" w:hAnsi="Times New Roman" w:cs="Times New Roman"/>
          <w:sz w:val="27"/>
          <w:szCs w:val="27"/>
          <w:lang w:eastAsia="zh-HK"/>
        </w:rPr>
      </w:pPr>
    </w:p>
    <w:p w14:paraId="40CFDFD2" w14:textId="77777777" w:rsidR="002E1B7B" w:rsidRDefault="002E1B7B" w:rsidP="00535EF1">
      <w:pPr>
        <w:spacing w:line="0" w:lineRule="atLeast"/>
        <w:ind w:left="360"/>
        <w:jc w:val="both"/>
        <w:rPr>
          <w:rFonts w:ascii="Times New Roman" w:eastAsia="標楷體" w:hAnsi="Times New Roman" w:cs="Times New Roman"/>
          <w:sz w:val="27"/>
          <w:szCs w:val="27"/>
          <w:lang w:eastAsia="zh-HK"/>
        </w:rPr>
      </w:pPr>
    </w:p>
    <w:p w14:paraId="01CA4DA4" w14:textId="77777777" w:rsidR="002E1B7B" w:rsidRDefault="002E1B7B" w:rsidP="00535EF1">
      <w:pPr>
        <w:spacing w:line="0" w:lineRule="atLeast"/>
        <w:ind w:left="360"/>
        <w:jc w:val="both"/>
        <w:rPr>
          <w:rFonts w:ascii="Times New Roman" w:eastAsia="標楷體" w:hAnsi="Times New Roman" w:cs="Times New Roman"/>
          <w:sz w:val="27"/>
          <w:szCs w:val="27"/>
          <w:lang w:eastAsia="zh-HK"/>
        </w:rPr>
      </w:pPr>
    </w:p>
    <w:p w14:paraId="49113198" w14:textId="77777777" w:rsidR="002E1B7B" w:rsidRDefault="002E1B7B" w:rsidP="00535EF1">
      <w:pPr>
        <w:spacing w:line="0" w:lineRule="atLeast"/>
        <w:ind w:left="360"/>
        <w:jc w:val="both"/>
        <w:rPr>
          <w:rFonts w:ascii="Times New Roman" w:eastAsia="標楷體" w:hAnsi="Times New Roman" w:cs="Times New Roman"/>
          <w:sz w:val="27"/>
          <w:szCs w:val="27"/>
          <w:lang w:eastAsia="zh-HK"/>
        </w:rPr>
      </w:pPr>
    </w:p>
    <w:p w14:paraId="33A863B9" w14:textId="77777777" w:rsidR="002E1B7B" w:rsidRDefault="002E1B7B" w:rsidP="00535EF1">
      <w:pPr>
        <w:spacing w:line="0" w:lineRule="atLeast"/>
        <w:ind w:left="360"/>
        <w:jc w:val="both"/>
        <w:rPr>
          <w:rFonts w:ascii="Times New Roman" w:eastAsia="標楷體" w:hAnsi="Times New Roman" w:cs="Times New Roman"/>
          <w:sz w:val="27"/>
          <w:szCs w:val="27"/>
          <w:lang w:eastAsia="zh-HK"/>
        </w:rPr>
      </w:pPr>
    </w:p>
    <w:p w14:paraId="5E066FF8" w14:textId="77777777" w:rsidR="002E1B7B" w:rsidRDefault="002E1B7B" w:rsidP="00535EF1">
      <w:pPr>
        <w:spacing w:line="0" w:lineRule="atLeast"/>
        <w:ind w:left="360"/>
        <w:jc w:val="both"/>
        <w:rPr>
          <w:rFonts w:ascii="Times New Roman" w:eastAsia="標楷體" w:hAnsi="Times New Roman" w:cs="Times New Roman"/>
          <w:sz w:val="27"/>
          <w:szCs w:val="27"/>
          <w:lang w:eastAsia="zh-HK"/>
        </w:rPr>
      </w:pPr>
    </w:p>
    <w:p w14:paraId="38026D0A" w14:textId="77777777" w:rsidR="002E1B7B" w:rsidRPr="00535EF1" w:rsidRDefault="002E1B7B" w:rsidP="00535EF1">
      <w:pPr>
        <w:spacing w:line="0" w:lineRule="atLeast"/>
        <w:ind w:left="360"/>
        <w:jc w:val="both"/>
        <w:rPr>
          <w:rFonts w:ascii="Times New Roman" w:eastAsia="標楷體" w:hAnsi="Times New Roman" w:cs="Times New Roman"/>
          <w:sz w:val="27"/>
          <w:szCs w:val="27"/>
          <w:lang w:eastAsia="zh-HK"/>
        </w:rPr>
      </w:pPr>
    </w:p>
    <w:p w14:paraId="501DDA58" w14:textId="77777777" w:rsidR="00C67FE9" w:rsidRDefault="00C67FE9" w:rsidP="00090BCF">
      <w:pPr>
        <w:spacing w:line="0" w:lineRule="atLeast"/>
        <w:jc w:val="right"/>
        <w:rPr>
          <w:rFonts w:ascii="華康儷粗黑" w:eastAsia="華康儷粗黑" w:hAnsi="Times New Roman" w:cs="Times New Roman"/>
          <w:b/>
          <w:sz w:val="27"/>
          <w:szCs w:val="27"/>
        </w:rPr>
      </w:pPr>
      <w:r w:rsidRPr="009C4837">
        <w:rPr>
          <w:rFonts w:ascii="華康儷粗黑" w:eastAsia="華康儷粗黑" w:hAnsi="Times New Roman" w:cs="Times New Roman" w:hint="eastAsia"/>
          <w:b/>
          <w:sz w:val="27"/>
          <w:szCs w:val="27"/>
        </w:rPr>
        <w:t>香港社區組織協會</w:t>
      </w:r>
    </w:p>
    <w:p w14:paraId="244E4746" w14:textId="77777777" w:rsidR="009C525E" w:rsidRPr="009C4837" w:rsidRDefault="009C525E" w:rsidP="00090BCF">
      <w:pPr>
        <w:spacing w:line="0" w:lineRule="atLeast"/>
        <w:jc w:val="right"/>
        <w:rPr>
          <w:rFonts w:ascii="華康儷粗黑" w:eastAsia="華康儷粗黑" w:hAnsi="Times New Roman" w:cs="Times New Roman"/>
          <w:b/>
          <w:sz w:val="27"/>
          <w:szCs w:val="27"/>
        </w:rPr>
      </w:pPr>
      <w:r>
        <w:rPr>
          <w:rFonts w:ascii="華康儷粗黑" w:eastAsia="華康儷粗黑" w:hAnsi="Times New Roman" w:cs="Times New Roman" w:hint="eastAsia"/>
          <w:b/>
          <w:sz w:val="27"/>
          <w:szCs w:val="27"/>
        </w:rPr>
        <w:t>露宿權益關注組</w:t>
      </w:r>
    </w:p>
    <w:p w14:paraId="1F77CA92" w14:textId="0C1D48D2" w:rsidR="003A4A2C" w:rsidRPr="009C4837" w:rsidRDefault="00C67FE9">
      <w:pPr>
        <w:spacing w:line="0" w:lineRule="atLeast"/>
        <w:ind w:right="-1"/>
        <w:jc w:val="right"/>
        <w:rPr>
          <w:rFonts w:ascii="華康儷粗黑" w:eastAsia="華康儷粗黑" w:hAnsi="Times New Roman" w:cs="Times New Roman"/>
          <w:b/>
          <w:sz w:val="27"/>
          <w:szCs w:val="27"/>
          <w:lang w:eastAsia="zh-HK"/>
        </w:rPr>
      </w:pPr>
      <w:r w:rsidRPr="009C4837">
        <w:rPr>
          <w:rFonts w:ascii="華康儷粗黑" w:eastAsia="華康儷粗黑" w:hAnsi="Times New Roman" w:cs="Times New Roman"/>
          <w:b/>
          <w:sz w:val="27"/>
          <w:szCs w:val="27"/>
        </w:rPr>
        <w:t>201</w:t>
      </w:r>
      <w:r w:rsidR="002064FB" w:rsidRPr="009C4837">
        <w:rPr>
          <w:rFonts w:ascii="華康儷粗黑" w:eastAsia="華康儷粗黑" w:hAnsi="Times New Roman" w:cs="Times New Roman"/>
          <w:b/>
          <w:sz w:val="27"/>
          <w:szCs w:val="27"/>
        </w:rPr>
        <w:t>6</w:t>
      </w:r>
      <w:r w:rsidRPr="009C4837">
        <w:rPr>
          <w:rFonts w:ascii="華康儷粗黑" w:eastAsia="華康儷粗黑" w:hAnsi="Times New Roman" w:cs="Times New Roman" w:hint="eastAsia"/>
          <w:b/>
          <w:sz w:val="27"/>
          <w:szCs w:val="27"/>
        </w:rPr>
        <w:t>年</w:t>
      </w:r>
      <w:r w:rsidR="00633136" w:rsidRPr="009C4837">
        <w:rPr>
          <w:rFonts w:ascii="華康儷粗黑" w:eastAsia="華康儷粗黑" w:hAnsi="Times New Roman" w:cs="Times New Roman"/>
          <w:b/>
          <w:sz w:val="27"/>
          <w:szCs w:val="27"/>
        </w:rPr>
        <w:t>8</w:t>
      </w:r>
      <w:r w:rsidRPr="009C4837">
        <w:rPr>
          <w:rFonts w:ascii="華康儷粗黑" w:eastAsia="華康儷粗黑" w:hAnsi="Times New Roman" w:cs="Times New Roman" w:hint="eastAsia"/>
          <w:b/>
          <w:sz w:val="27"/>
          <w:szCs w:val="27"/>
        </w:rPr>
        <w:t>月</w:t>
      </w:r>
      <w:r w:rsidR="002E1B7B">
        <w:rPr>
          <w:rFonts w:ascii="華康儷粗黑" w:eastAsia="華康儷粗黑" w:hAnsi="Times New Roman" w:cs="Times New Roman" w:hint="eastAsia"/>
          <w:b/>
          <w:sz w:val="27"/>
          <w:szCs w:val="27"/>
        </w:rPr>
        <w:t>2</w:t>
      </w:r>
      <w:r w:rsidR="00633136" w:rsidRPr="009C4837">
        <w:rPr>
          <w:rFonts w:ascii="華康儷粗黑" w:eastAsia="華康儷粗黑" w:hAnsi="Times New Roman" w:cs="Times New Roman"/>
          <w:b/>
          <w:sz w:val="27"/>
          <w:szCs w:val="27"/>
        </w:rPr>
        <w:t>6</w:t>
      </w:r>
      <w:r w:rsidR="00B24687" w:rsidRPr="009C4837">
        <w:rPr>
          <w:rFonts w:ascii="華康儷粗黑" w:eastAsia="華康儷粗黑" w:hAnsi="Times New Roman" w:cs="Times New Roman" w:hint="eastAsia"/>
          <w:b/>
          <w:sz w:val="27"/>
          <w:szCs w:val="27"/>
        </w:rPr>
        <w:t>日</w:t>
      </w:r>
    </w:p>
    <w:sectPr w:rsidR="003A4A2C" w:rsidRPr="009C4837" w:rsidSect="005D0E9F">
      <w:footerReference w:type="default" r:id="rId9"/>
      <w:pgSz w:w="11906" w:h="16838"/>
      <w:pgMar w:top="567" w:right="567" w:bottom="567" w:left="567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FCAB2" w14:textId="77777777" w:rsidR="00A47170" w:rsidRDefault="00A47170" w:rsidP="000E5D01">
      <w:r>
        <w:separator/>
      </w:r>
    </w:p>
  </w:endnote>
  <w:endnote w:type="continuationSeparator" w:id="0">
    <w:p w14:paraId="66148AB6" w14:textId="77777777" w:rsidR="00A47170" w:rsidRDefault="00A47170" w:rsidP="000E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Arial Unicode MS"/>
    <w:panose1 w:val="020B09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094541"/>
      <w:docPartObj>
        <w:docPartGallery w:val="Page Numbers (Bottom of Page)"/>
        <w:docPartUnique/>
      </w:docPartObj>
    </w:sdtPr>
    <w:sdtEndPr/>
    <w:sdtContent>
      <w:p w14:paraId="787FF352" w14:textId="77777777" w:rsidR="00A308C6" w:rsidRDefault="00A308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96" w:rsidRPr="00985096">
          <w:rPr>
            <w:noProof/>
            <w:lang w:val="zh-TW"/>
          </w:rPr>
          <w:t>1</w:t>
        </w:r>
        <w:r>
          <w:fldChar w:fldCharType="end"/>
        </w:r>
      </w:p>
    </w:sdtContent>
  </w:sdt>
  <w:p w14:paraId="5FA67F88" w14:textId="77777777" w:rsidR="00A308C6" w:rsidRDefault="00A30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4DB4E" w14:textId="77777777" w:rsidR="00A47170" w:rsidRDefault="00A47170" w:rsidP="000E5D01">
      <w:r>
        <w:separator/>
      </w:r>
    </w:p>
  </w:footnote>
  <w:footnote w:type="continuationSeparator" w:id="0">
    <w:p w14:paraId="60AA5C5F" w14:textId="77777777" w:rsidR="00A47170" w:rsidRDefault="00A47170" w:rsidP="000E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097"/>
    <w:multiLevelType w:val="hybridMultilevel"/>
    <w:tmpl w:val="54E8A45A"/>
    <w:lvl w:ilvl="0" w:tplc="7BBA32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97392"/>
    <w:multiLevelType w:val="hybridMultilevel"/>
    <w:tmpl w:val="037293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55556C4D"/>
    <w:multiLevelType w:val="hybridMultilevel"/>
    <w:tmpl w:val="7F36CD06"/>
    <w:lvl w:ilvl="0" w:tplc="D144BB7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1A6AB944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814284"/>
    <w:multiLevelType w:val="hybridMultilevel"/>
    <w:tmpl w:val="5F5E32CE"/>
    <w:lvl w:ilvl="0" w:tplc="0DB64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CA0E2D"/>
    <w:multiLevelType w:val="hybridMultilevel"/>
    <w:tmpl w:val="64E2D2AC"/>
    <w:lvl w:ilvl="0" w:tplc="B3E84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87634D0"/>
    <w:multiLevelType w:val="hybridMultilevel"/>
    <w:tmpl w:val="D32858A8"/>
    <w:lvl w:ilvl="0" w:tplc="E5EEA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C8213B"/>
    <w:multiLevelType w:val="hybridMultilevel"/>
    <w:tmpl w:val="8E3AC7D2"/>
    <w:lvl w:ilvl="0" w:tplc="7E0E4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01"/>
    <w:rsid w:val="00030170"/>
    <w:rsid w:val="000363E1"/>
    <w:rsid w:val="000548C4"/>
    <w:rsid w:val="000726D9"/>
    <w:rsid w:val="00082E86"/>
    <w:rsid w:val="00084E6E"/>
    <w:rsid w:val="00090BCF"/>
    <w:rsid w:val="000961A2"/>
    <w:rsid w:val="000B555A"/>
    <w:rsid w:val="000E0926"/>
    <w:rsid w:val="000E0AD8"/>
    <w:rsid w:val="000E4495"/>
    <w:rsid w:val="000E5D01"/>
    <w:rsid w:val="00112E2A"/>
    <w:rsid w:val="00120748"/>
    <w:rsid w:val="001276D4"/>
    <w:rsid w:val="00165E07"/>
    <w:rsid w:val="00183C13"/>
    <w:rsid w:val="00193D02"/>
    <w:rsid w:val="001949A7"/>
    <w:rsid w:val="001A2240"/>
    <w:rsid w:val="001A2D8D"/>
    <w:rsid w:val="001A7CC1"/>
    <w:rsid w:val="001B2AC7"/>
    <w:rsid w:val="001D4052"/>
    <w:rsid w:val="001D68A2"/>
    <w:rsid w:val="001E0C90"/>
    <w:rsid w:val="001E5BEB"/>
    <w:rsid w:val="002064FB"/>
    <w:rsid w:val="002244E5"/>
    <w:rsid w:val="00266D29"/>
    <w:rsid w:val="0027117F"/>
    <w:rsid w:val="002742F2"/>
    <w:rsid w:val="002747B5"/>
    <w:rsid w:val="00275D17"/>
    <w:rsid w:val="002A2F5C"/>
    <w:rsid w:val="002C4D8E"/>
    <w:rsid w:val="002D62E1"/>
    <w:rsid w:val="002E1B7B"/>
    <w:rsid w:val="002E5576"/>
    <w:rsid w:val="002E6B5D"/>
    <w:rsid w:val="002F048B"/>
    <w:rsid w:val="003038FE"/>
    <w:rsid w:val="00315371"/>
    <w:rsid w:val="003165B3"/>
    <w:rsid w:val="003200C2"/>
    <w:rsid w:val="0033350D"/>
    <w:rsid w:val="00352992"/>
    <w:rsid w:val="003655C7"/>
    <w:rsid w:val="003667E8"/>
    <w:rsid w:val="003A4A2C"/>
    <w:rsid w:val="003F144B"/>
    <w:rsid w:val="004143E6"/>
    <w:rsid w:val="00445CDB"/>
    <w:rsid w:val="00496662"/>
    <w:rsid w:val="004B1646"/>
    <w:rsid w:val="004D0019"/>
    <w:rsid w:val="004E6825"/>
    <w:rsid w:val="004E7B2B"/>
    <w:rsid w:val="004E7C25"/>
    <w:rsid w:val="00506A88"/>
    <w:rsid w:val="005145D6"/>
    <w:rsid w:val="00533C53"/>
    <w:rsid w:val="00535EF1"/>
    <w:rsid w:val="0055774F"/>
    <w:rsid w:val="005841B3"/>
    <w:rsid w:val="005A6345"/>
    <w:rsid w:val="005C1239"/>
    <w:rsid w:val="005D0E9F"/>
    <w:rsid w:val="005D7CDD"/>
    <w:rsid w:val="006145C1"/>
    <w:rsid w:val="00623E49"/>
    <w:rsid w:val="00633136"/>
    <w:rsid w:val="0066519A"/>
    <w:rsid w:val="006A292A"/>
    <w:rsid w:val="006A76D3"/>
    <w:rsid w:val="006B1554"/>
    <w:rsid w:val="006D0465"/>
    <w:rsid w:val="006E0FDB"/>
    <w:rsid w:val="006F4324"/>
    <w:rsid w:val="00713B79"/>
    <w:rsid w:val="00716B94"/>
    <w:rsid w:val="00757E86"/>
    <w:rsid w:val="00770168"/>
    <w:rsid w:val="007B4D37"/>
    <w:rsid w:val="007B63DF"/>
    <w:rsid w:val="007C48E4"/>
    <w:rsid w:val="007F472D"/>
    <w:rsid w:val="007F6322"/>
    <w:rsid w:val="007F7BC3"/>
    <w:rsid w:val="0080506E"/>
    <w:rsid w:val="00836996"/>
    <w:rsid w:val="00857345"/>
    <w:rsid w:val="00862BC7"/>
    <w:rsid w:val="00875DA5"/>
    <w:rsid w:val="00884015"/>
    <w:rsid w:val="008A4901"/>
    <w:rsid w:val="008A5F1B"/>
    <w:rsid w:val="008B16B9"/>
    <w:rsid w:val="008C4B1B"/>
    <w:rsid w:val="008D15C9"/>
    <w:rsid w:val="008F3CDB"/>
    <w:rsid w:val="00943F3C"/>
    <w:rsid w:val="00962527"/>
    <w:rsid w:val="0097478D"/>
    <w:rsid w:val="00976BF5"/>
    <w:rsid w:val="00985096"/>
    <w:rsid w:val="00994011"/>
    <w:rsid w:val="009A0BB4"/>
    <w:rsid w:val="009A4978"/>
    <w:rsid w:val="009A4E72"/>
    <w:rsid w:val="009B0B15"/>
    <w:rsid w:val="009B0C51"/>
    <w:rsid w:val="009C2D73"/>
    <w:rsid w:val="009C4837"/>
    <w:rsid w:val="009C525E"/>
    <w:rsid w:val="009D5B7B"/>
    <w:rsid w:val="009E5272"/>
    <w:rsid w:val="009F4111"/>
    <w:rsid w:val="00A0616F"/>
    <w:rsid w:val="00A1583F"/>
    <w:rsid w:val="00A16DE4"/>
    <w:rsid w:val="00A308C6"/>
    <w:rsid w:val="00A47170"/>
    <w:rsid w:val="00A5765F"/>
    <w:rsid w:val="00A66DE5"/>
    <w:rsid w:val="00A76103"/>
    <w:rsid w:val="00A763C7"/>
    <w:rsid w:val="00A97ADD"/>
    <w:rsid w:val="00AA010B"/>
    <w:rsid w:val="00AA50AC"/>
    <w:rsid w:val="00AB36A7"/>
    <w:rsid w:val="00AF42BF"/>
    <w:rsid w:val="00B24687"/>
    <w:rsid w:val="00B27613"/>
    <w:rsid w:val="00B436A6"/>
    <w:rsid w:val="00B73044"/>
    <w:rsid w:val="00B751EB"/>
    <w:rsid w:val="00BA4A75"/>
    <w:rsid w:val="00BC1D1C"/>
    <w:rsid w:val="00BF4747"/>
    <w:rsid w:val="00C01DE3"/>
    <w:rsid w:val="00C151B2"/>
    <w:rsid w:val="00C22AB0"/>
    <w:rsid w:val="00C43B42"/>
    <w:rsid w:val="00C4606C"/>
    <w:rsid w:val="00C501BC"/>
    <w:rsid w:val="00C5464F"/>
    <w:rsid w:val="00C67FE9"/>
    <w:rsid w:val="00C84A4C"/>
    <w:rsid w:val="00C9433B"/>
    <w:rsid w:val="00CA5BF6"/>
    <w:rsid w:val="00CC07A0"/>
    <w:rsid w:val="00CC5B4B"/>
    <w:rsid w:val="00CE023F"/>
    <w:rsid w:val="00D63A7B"/>
    <w:rsid w:val="00D84F0C"/>
    <w:rsid w:val="00D853CD"/>
    <w:rsid w:val="00D94211"/>
    <w:rsid w:val="00DA5DCB"/>
    <w:rsid w:val="00DB0A05"/>
    <w:rsid w:val="00DE1920"/>
    <w:rsid w:val="00E1681F"/>
    <w:rsid w:val="00E3102D"/>
    <w:rsid w:val="00E31541"/>
    <w:rsid w:val="00E327C7"/>
    <w:rsid w:val="00E43EA7"/>
    <w:rsid w:val="00E5202F"/>
    <w:rsid w:val="00E73956"/>
    <w:rsid w:val="00E7644C"/>
    <w:rsid w:val="00E8712A"/>
    <w:rsid w:val="00E875AE"/>
    <w:rsid w:val="00EC4A34"/>
    <w:rsid w:val="00ED240C"/>
    <w:rsid w:val="00ED6D16"/>
    <w:rsid w:val="00EE52FD"/>
    <w:rsid w:val="00F133AE"/>
    <w:rsid w:val="00F36E62"/>
    <w:rsid w:val="00F400CB"/>
    <w:rsid w:val="00F41205"/>
    <w:rsid w:val="00F4771B"/>
    <w:rsid w:val="00F64DA1"/>
    <w:rsid w:val="00F83124"/>
    <w:rsid w:val="00F902EB"/>
    <w:rsid w:val="00F908F3"/>
    <w:rsid w:val="00F96E57"/>
    <w:rsid w:val="00FA5554"/>
    <w:rsid w:val="00FA5CAF"/>
    <w:rsid w:val="00FC267F"/>
    <w:rsid w:val="00FC5018"/>
    <w:rsid w:val="00FC58CC"/>
    <w:rsid w:val="00FE6AB3"/>
    <w:rsid w:val="00FE7D67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53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D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D01"/>
    <w:rPr>
      <w:sz w:val="20"/>
      <w:szCs w:val="20"/>
    </w:rPr>
  </w:style>
  <w:style w:type="paragraph" w:styleId="a7">
    <w:name w:val="List Paragraph"/>
    <w:basedOn w:val="a"/>
    <w:uiPriority w:val="34"/>
    <w:qFormat/>
    <w:rsid w:val="000E5D0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E5D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5D01"/>
  </w:style>
  <w:style w:type="character" w:customStyle="1" w:styleId="aa">
    <w:name w:val="註解文字 字元"/>
    <w:basedOn w:val="a0"/>
    <w:link w:val="a9"/>
    <w:uiPriority w:val="99"/>
    <w:semiHidden/>
    <w:rsid w:val="000E5D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5D0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E5D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E5D0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E5D01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0E5D0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E5D01"/>
    <w:rPr>
      <w:vertAlign w:val="superscript"/>
    </w:rPr>
  </w:style>
  <w:style w:type="paragraph" w:styleId="Web">
    <w:name w:val="Normal (Web)"/>
    <w:basedOn w:val="a"/>
    <w:uiPriority w:val="99"/>
    <w:unhideWhenUsed/>
    <w:rsid w:val="00A66D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C67FE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C67FE9"/>
  </w:style>
  <w:style w:type="table" w:styleId="af4">
    <w:name w:val="Table Grid"/>
    <w:basedOn w:val="a1"/>
    <w:uiPriority w:val="39"/>
    <w:rsid w:val="006D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1D1C"/>
  </w:style>
  <w:style w:type="paragraph" w:styleId="af5">
    <w:name w:val="Salutation"/>
    <w:basedOn w:val="a"/>
    <w:next w:val="a"/>
    <w:link w:val="af6"/>
    <w:uiPriority w:val="99"/>
    <w:unhideWhenUsed/>
    <w:rsid w:val="00DA5DCB"/>
  </w:style>
  <w:style w:type="character" w:customStyle="1" w:styleId="af6">
    <w:name w:val="問候 字元"/>
    <w:basedOn w:val="a0"/>
    <w:link w:val="af5"/>
    <w:uiPriority w:val="99"/>
    <w:rsid w:val="00DA5DCB"/>
  </w:style>
  <w:style w:type="paragraph" w:styleId="af7">
    <w:name w:val="Closing"/>
    <w:basedOn w:val="a"/>
    <w:link w:val="af8"/>
    <w:uiPriority w:val="99"/>
    <w:unhideWhenUsed/>
    <w:rsid w:val="00DA5DCB"/>
    <w:pPr>
      <w:ind w:leftChars="1800" w:left="100"/>
    </w:pPr>
  </w:style>
  <w:style w:type="character" w:customStyle="1" w:styleId="af8">
    <w:name w:val="結語 字元"/>
    <w:basedOn w:val="a0"/>
    <w:link w:val="af7"/>
    <w:uiPriority w:val="99"/>
    <w:rsid w:val="00DA5DCB"/>
  </w:style>
  <w:style w:type="paragraph" w:styleId="af9">
    <w:name w:val="Revision"/>
    <w:hidden/>
    <w:uiPriority w:val="99"/>
    <w:semiHidden/>
    <w:rsid w:val="00A76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D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D01"/>
    <w:rPr>
      <w:sz w:val="20"/>
      <w:szCs w:val="20"/>
    </w:rPr>
  </w:style>
  <w:style w:type="paragraph" w:styleId="a7">
    <w:name w:val="List Paragraph"/>
    <w:basedOn w:val="a"/>
    <w:uiPriority w:val="34"/>
    <w:qFormat/>
    <w:rsid w:val="000E5D0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E5D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5D01"/>
  </w:style>
  <w:style w:type="character" w:customStyle="1" w:styleId="aa">
    <w:name w:val="註解文字 字元"/>
    <w:basedOn w:val="a0"/>
    <w:link w:val="a9"/>
    <w:uiPriority w:val="99"/>
    <w:semiHidden/>
    <w:rsid w:val="000E5D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5D0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E5D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E5D0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E5D01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0E5D0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E5D01"/>
    <w:rPr>
      <w:vertAlign w:val="superscript"/>
    </w:rPr>
  </w:style>
  <w:style w:type="paragraph" w:styleId="Web">
    <w:name w:val="Normal (Web)"/>
    <w:basedOn w:val="a"/>
    <w:uiPriority w:val="99"/>
    <w:unhideWhenUsed/>
    <w:rsid w:val="00A66D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C67FE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C67FE9"/>
  </w:style>
  <w:style w:type="table" w:styleId="af4">
    <w:name w:val="Table Grid"/>
    <w:basedOn w:val="a1"/>
    <w:uiPriority w:val="39"/>
    <w:rsid w:val="006D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1D1C"/>
  </w:style>
  <w:style w:type="paragraph" w:styleId="af5">
    <w:name w:val="Salutation"/>
    <w:basedOn w:val="a"/>
    <w:next w:val="a"/>
    <w:link w:val="af6"/>
    <w:uiPriority w:val="99"/>
    <w:unhideWhenUsed/>
    <w:rsid w:val="00DA5DCB"/>
  </w:style>
  <w:style w:type="character" w:customStyle="1" w:styleId="af6">
    <w:name w:val="問候 字元"/>
    <w:basedOn w:val="a0"/>
    <w:link w:val="af5"/>
    <w:uiPriority w:val="99"/>
    <w:rsid w:val="00DA5DCB"/>
  </w:style>
  <w:style w:type="paragraph" w:styleId="af7">
    <w:name w:val="Closing"/>
    <w:basedOn w:val="a"/>
    <w:link w:val="af8"/>
    <w:uiPriority w:val="99"/>
    <w:unhideWhenUsed/>
    <w:rsid w:val="00DA5DCB"/>
    <w:pPr>
      <w:ind w:leftChars="1800" w:left="100"/>
    </w:pPr>
  </w:style>
  <w:style w:type="character" w:customStyle="1" w:styleId="af8">
    <w:name w:val="結語 字元"/>
    <w:basedOn w:val="a0"/>
    <w:link w:val="af7"/>
    <w:uiPriority w:val="99"/>
    <w:rsid w:val="00DA5DCB"/>
  </w:style>
  <w:style w:type="paragraph" w:styleId="af9">
    <w:name w:val="Revision"/>
    <w:hidden/>
    <w:uiPriority w:val="99"/>
    <w:semiHidden/>
    <w:rsid w:val="00A7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78AE7-B847-41A7-BF8B-0D7D8B77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603</Words>
  <Characters>3439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Yuen</cp:lastModifiedBy>
  <cp:revision>11</cp:revision>
  <cp:lastPrinted>2016-08-25T07:01:00Z</cp:lastPrinted>
  <dcterms:created xsi:type="dcterms:W3CDTF">2016-08-25T09:45:00Z</dcterms:created>
  <dcterms:modified xsi:type="dcterms:W3CDTF">2016-09-19T10:37:00Z</dcterms:modified>
</cp:coreProperties>
</file>